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5E4" w:rsidRPr="000D3C4F" w:rsidRDefault="002D05E4" w:rsidP="000D3C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3C4F">
        <w:rPr>
          <w:rFonts w:ascii="Times New Roman" w:hAnsi="Times New Roman" w:cs="Times New Roman"/>
          <w:sz w:val="28"/>
          <w:szCs w:val="28"/>
        </w:rPr>
        <w:t xml:space="preserve">Во второй половине XVII столетия в России жил удивительный мастер – Василий Корень. В 1692–1696 годах он награвировал Книгу Бытия и Апокалипсис – первую русскую лицевую блоковую книгу, Библию в картинках для неграмотных. Библия Кореня гравирована на дереве, отпечатана на голландской бумаге второй половины XVII в. с филигранями: голова шута и герб города Амстердама, </w:t>
      </w:r>
      <w:r w:rsidR="003112CD">
        <w:rPr>
          <w:rFonts w:ascii="Times New Roman" w:hAnsi="Times New Roman" w:cs="Times New Roman"/>
          <w:sz w:val="28"/>
          <w:szCs w:val="28"/>
        </w:rPr>
        <w:t xml:space="preserve">Библия </w:t>
      </w:r>
      <w:r w:rsidRPr="000D3C4F">
        <w:rPr>
          <w:rFonts w:ascii="Times New Roman" w:hAnsi="Times New Roman" w:cs="Times New Roman"/>
          <w:sz w:val="28"/>
          <w:szCs w:val="28"/>
        </w:rPr>
        <w:t>раскрашена от руки в конце XVII в. желтой, коричневой, вишневой, лиловой, красной, зеленой и черной красками разного тона и разной насыщенности цвета. Библия Кореня не имеет ни титульного листа, ни выходных данных. В ней есть лишь десять гравированных подписей резчика, одна подпись знаменщика и даты на двух листах Книги Бытия и на семи листах Апокалипсиса.</w:t>
      </w:r>
    </w:p>
    <w:p w:rsidR="002D05E4" w:rsidRPr="000D3C4F" w:rsidRDefault="002D05E4" w:rsidP="000D3C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3C4F">
        <w:rPr>
          <w:rFonts w:ascii="Times New Roman" w:hAnsi="Times New Roman" w:cs="Times New Roman"/>
          <w:sz w:val="28"/>
          <w:szCs w:val="28"/>
        </w:rPr>
        <w:t xml:space="preserve">Библия Кореня поступила в </w:t>
      </w:r>
      <w:r w:rsidR="004571D7">
        <w:rPr>
          <w:rFonts w:ascii="Times New Roman" w:hAnsi="Times New Roman" w:cs="Times New Roman"/>
          <w:sz w:val="28"/>
          <w:szCs w:val="28"/>
        </w:rPr>
        <w:t xml:space="preserve">Императорскую </w:t>
      </w:r>
      <w:r w:rsidRPr="000D3C4F">
        <w:rPr>
          <w:rFonts w:ascii="Times New Roman" w:hAnsi="Times New Roman" w:cs="Times New Roman"/>
          <w:sz w:val="28"/>
          <w:szCs w:val="28"/>
        </w:rPr>
        <w:t>Публичную библиотеку</w:t>
      </w:r>
      <w:r w:rsidR="003112CD">
        <w:rPr>
          <w:rFonts w:ascii="Times New Roman" w:hAnsi="Times New Roman" w:cs="Times New Roman"/>
          <w:sz w:val="28"/>
          <w:szCs w:val="28"/>
        </w:rPr>
        <w:t xml:space="preserve"> Санкт Петербурга</w:t>
      </w:r>
      <w:r w:rsidRPr="000D3C4F">
        <w:rPr>
          <w:rFonts w:ascii="Times New Roman" w:hAnsi="Times New Roman" w:cs="Times New Roman"/>
          <w:sz w:val="28"/>
          <w:szCs w:val="28"/>
        </w:rPr>
        <w:t xml:space="preserve"> в 1830 г. в составе собрания Ф.А. Толстого (1758–1849), известного московского собирателя старинных славянских рукописей и старопечатных книг. Ф.А. Толстой продал свою коллекцию Публичной библиотеке за 150 тыс. руб. Принял Библию Кореня на хранение наш знаменитый баснописец Иван Андреевич Крылов.</w:t>
      </w:r>
    </w:p>
    <w:p w:rsidR="002D05E4" w:rsidRPr="000D3C4F" w:rsidRDefault="000D3C4F" w:rsidP="000D3C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3C4F">
        <w:rPr>
          <w:rFonts w:ascii="Times New Roman" w:hAnsi="Times New Roman" w:cs="Times New Roman"/>
          <w:sz w:val="28"/>
          <w:szCs w:val="28"/>
        </w:rPr>
        <w:t xml:space="preserve">Дмитрий Александрович Ровинский начал собирать лубок одним из первых, в то время, когда к нему как к произведению «подлого» сословия не было никакого почтения. Итогом его собирательской деятельности явилась многотомная публикация: 1780 листов из собрания лубков увидели свет в </w:t>
      </w:r>
      <w:proofErr w:type="spellStart"/>
      <w:r w:rsidRPr="000D3C4F">
        <w:rPr>
          <w:rFonts w:ascii="Times New Roman" w:hAnsi="Times New Roman" w:cs="Times New Roman"/>
          <w:sz w:val="28"/>
          <w:szCs w:val="28"/>
        </w:rPr>
        <w:t>девятитомном</w:t>
      </w:r>
      <w:proofErr w:type="spellEnd"/>
      <w:r w:rsidRPr="000D3C4F">
        <w:rPr>
          <w:rFonts w:ascii="Times New Roman" w:hAnsi="Times New Roman" w:cs="Times New Roman"/>
          <w:sz w:val="28"/>
          <w:szCs w:val="28"/>
        </w:rPr>
        <w:t xml:space="preserve"> сочинении </w:t>
      </w:r>
      <w:proofErr w:type="spellStart"/>
      <w:r w:rsidRPr="000D3C4F">
        <w:rPr>
          <w:rFonts w:ascii="Times New Roman" w:hAnsi="Times New Roman" w:cs="Times New Roman"/>
          <w:sz w:val="28"/>
          <w:szCs w:val="28"/>
        </w:rPr>
        <w:t>Д.А.Ровинского</w:t>
      </w:r>
      <w:proofErr w:type="spellEnd"/>
      <w:r w:rsidRPr="000D3C4F">
        <w:rPr>
          <w:rFonts w:ascii="Times New Roman" w:hAnsi="Times New Roman" w:cs="Times New Roman"/>
          <w:sz w:val="28"/>
          <w:szCs w:val="28"/>
        </w:rPr>
        <w:t xml:space="preserve"> «Русские народные картинки» (1881—1893).</w:t>
      </w:r>
      <w:r w:rsidR="00BF08A8">
        <w:rPr>
          <w:rFonts w:ascii="Times New Roman" w:hAnsi="Times New Roman" w:cs="Times New Roman"/>
          <w:sz w:val="28"/>
          <w:szCs w:val="28"/>
        </w:rPr>
        <w:t xml:space="preserve"> В первом томе Атласа Ровинский подробно описал и воспроизвел литографским способом 36 листов Библии Кореня. </w:t>
      </w:r>
    </w:p>
    <w:p w:rsidR="002D05E4" w:rsidRDefault="00D7498D" w:rsidP="000D3C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Оригинал </w:t>
      </w:r>
      <w:r w:rsidR="002D05E4" w:rsidRPr="000D3C4F">
        <w:rPr>
          <w:rFonts w:ascii="Times New Roman" w:hAnsi="Times New Roman" w:cs="Times New Roman"/>
          <w:sz w:val="28"/>
          <w:szCs w:val="28"/>
        </w:rPr>
        <w:t>Библи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D05E4" w:rsidRPr="000D3C4F">
        <w:rPr>
          <w:rFonts w:ascii="Times New Roman" w:hAnsi="Times New Roman" w:cs="Times New Roman"/>
          <w:sz w:val="28"/>
          <w:szCs w:val="28"/>
        </w:rPr>
        <w:t xml:space="preserve"> был реставрирован в 1965 г. реставратором Государственной Публичной библиотеки А.Г. </w:t>
      </w:r>
      <w:proofErr w:type="spellStart"/>
      <w:r w:rsidR="002D05E4" w:rsidRPr="000D3C4F">
        <w:rPr>
          <w:rFonts w:ascii="Times New Roman" w:hAnsi="Times New Roman" w:cs="Times New Roman"/>
          <w:sz w:val="28"/>
          <w:szCs w:val="28"/>
        </w:rPr>
        <w:t>Новожениной</w:t>
      </w:r>
      <w:proofErr w:type="spellEnd"/>
      <w:r w:rsidR="00BF08A8">
        <w:rPr>
          <w:rFonts w:ascii="Times New Roman" w:hAnsi="Times New Roman" w:cs="Times New Roman"/>
          <w:sz w:val="28"/>
          <w:szCs w:val="28"/>
        </w:rPr>
        <w:t>.</w:t>
      </w:r>
    </w:p>
    <w:p w:rsidR="00BF08A8" w:rsidRDefault="00BF08A8" w:rsidP="000D3C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1983 году издательство «Искусство» выпус</w:t>
      </w:r>
      <w:r w:rsidR="00E13243">
        <w:rPr>
          <w:rFonts w:ascii="Times New Roman" w:hAnsi="Times New Roman" w:cs="Times New Roman"/>
          <w:sz w:val="28"/>
          <w:szCs w:val="28"/>
        </w:rPr>
        <w:t xml:space="preserve">тило в свет двухтомник «Народная гравированная книга Василия Кореня 1692-1696», автором которого была Антонина Георгиевна </w:t>
      </w:r>
      <w:proofErr w:type="spellStart"/>
      <w:r w:rsidR="00E13243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="00E13243">
        <w:rPr>
          <w:rFonts w:ascii="Times New Roman" w:hAnsi="Times New Roman" w:cs="Times New Roman"/>
          <w:sz w:val="28"/>
          <w:szCs w:val="28"/>
        </w:rPr>
        <w:t>. В первом томе проводится подробное исследование Библии, во втором собраны факсимиле оригиналов, сделанных с об</w:t>
      </w:r>
      <w:r w:rsidR="00D7498D">
        <w:rPr>
          <w:rFonts w:ascii="Times New Roman" w:hAnsi="Times New Roman" w:cs="Times New Roman"/>
          <w:sz w:val="28"/>
          <w:szCs w:val="28"/>
        </w:rPr>
        <w:t>е</w:t>
      </w:r>
      <w:r w:rsidR="00E13243">
        <w:rPr>
          <w:rFonts w:ascii="Times New Roman" w:hAnsi="Times New Roman" w:cs="Times New Roman"/>
          <w:sz w:val="28"/>
          <w:szCs w:val="28"/>
        </w:rPr>
        <w:t>их сторон всех листов</w:t>
      </w:r>
      <w:r w:rsidR="00D7498D">
        <w:rPr>
          <w:rFonts w:ascii="Times New Roman" w:hAnsi="Times New Roman" w:cs="Times New Roman"/>
          <w:sz w:val="28"/>
          <w:szCs w:val="28"/>
        </w:rPr>
        <w:t xml:space="preserve"> с отметками всех владельцев Библии,</w:t>
      </w:r>
      <w:r w:rsidR="00E13243">
        <w:rPr>
          <w:rFonts w:ascii="Times New Roman" w:hAnsi="Times New Roman" w:cs="Times New Roman"/>
          <w:sz w:val="28"/>
          <w:szCs w:val="28"/>
        </w:rPr>
        <w:t xml:space="preserve"> с указанием точных размеров</w:t>
      </w:r>
      <w:r w:rsidR="00D7498D">
        <w:rPr>
          <w:rFonts w:ascii="Times New Roman" w:hAnsi="Times New Roman" w:cs="Times New Roman"/>
          <w:sz w:val="28"/>
          <w:szCs w:val="28"/>
        </w:rPr>
        <w:t xml:space="preserve"> гравюр</w:t>
      </w:r>
      <w:r w:rsidR="00E13243">
        <w:rPr>
          <w:rFonts w:ascii="Times New Roman" w:hAnsi="Times New Roman" w:cs="Times New Roman"/>
          <w:sz w:val="28"/>
          <w:szCs w:val="28"/>
        </w:rPr>
        <w:t>. Благодаря этому мне пришла идея воспроизвести Библию Кореня.</w:t>
      </w:r>
    </w:p>
    <w:p w:rsidR="00BF08A8" w:rsidRPr="00BF08A8" w:rsidRDefault="00BF08A8" w:rsidP="00BF0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8A8">
        <w:rPr>
          <w:rFonts w:ascii="Times New Roman" w:hAnsi="Times New Roman" w:cs="Times New Roman"/>
          <w:sz w:val="28"/>
          <w:szCs w:val="28"/>
        </w:rPr>
        <w:t xml:space="preserve">Работа по воспроизведению – реконструкции Библии, предпринятая художниками – мастерами Мастерской народной графики, потребовала значительных </w:t>
      </w:r>
      <w:r w:rsidRPr="00BF08A8">
        <w:rPr>
          <w:rFonts w:ascii="Times New Roman" w:hAnsi="Times New Roman" w:cs="Times New Roman"/>
          <w:sz w:val="28"/>
          <w:szCs w:val="28"/>
        </w:rPr>
        <w:lastRenderedPageBreak/>
        <w:t xml:space="preserve">усилий и времени. Предстояло заново вырезать изображения в соответствии с техникой мастера–гравёра В. Кореня. Благодаря работе коллектива художников Мастерской народной графики под </w:t>
      </w:r>
      <w:r w:rsidR="00E13243">
        <w:rPr>
          <w:rFonts w:ascii="Times New Roman" w:hAnsi="Times New Roman" w:cs="Times New Roman"/>
          <w:sz w:val="28"/>
          <w:szCs w:val="28"/>
        </w:rPr>
        <w:t>моим руководством</w:t>
      </w:r>
      <w:r w:rsidRPr="00BF08A8">
        <w:rPr>
          <w:rFonts w:ascii="Times New Roman" w:hAnsi="Times New Roman" w:cs="Times New Roman"/>
          <w:sz w:val="28"/>
          <w:szCs w:val="28"/>
        </w:rPr>
        <w:t>, Библия была реконструирована. На воплощение задуманного ушло почти десять лет (1982–1991гг).</w:t>
      </w:r>
    </w:p>
    <w:p w:rsidR="00BF08A8" w:rsidRPr="00BF08A8" w:rsidRDefault="00BF08A8" w:rsidP="00BF0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8A8">
        <w:rPr>
          <w:rFonts w:ascii="Times New Roman" w:hAnsi="Times New Roman" w:cs="Times New Roman"/>
          <w:sz w:val="28"/>
          <w:szCs w:val="28"/>
        </w:rPr>
        <w:t>Художники–</w:t>
      </w:r>
      <w:r w:rsidR="00D7498D">
        <w:rPr>
          <w:rFonts w:ascii="Times New Roman" w:hAnsi="Times New Roman" w:cs="Times New Roman"/>
          <w:sz w:val="28"/>
          <w:szCs w:val="28"/>
        </w:rPr>
        <w:t>резчики</w:t>
      </w:r>
      <w:r w:rsidRPr="00BF08A8">
        <w:rPr>
          <w:rFonts w:ascii="Times New Roman" w:hAnsi="Times New Roman" w:cs="Times New Roman"/>
          <w:sz w:val="28"/>
          <w:szCs w:val="28"/>
        </w:rPr>
        <w:t xml:space="preserve"> Мастерской восстановили утраченные части изображения, рамки, орнаменты, слова, буквы и др. Библия состоит</w:t>
      </w:r>
      <w:r w:rsidR="00ED5B9A">
        <w:rPr>
          <w:rFonts w:ascii="Times New Roman" w:hAnsi="Times New Roman" w:cs="Times New Roman"/>
          <w:sz w:val="28"/>
          <w:szCs w:val="28"/>
        </w:rPr>
        <w:t xml:space="preserve"> </w:t>
      </w:r>
      <w:r w:rsidRPr="00BF08A8">
        <w:rPr>
          <w:rFonts w:ascii="Times New Roman" w:hAnsi="Times New Roman" w:cs="Times New Roman"/>
          <w:sz w:val="28"/>
          <w:szCs w:val="28"/>
        </w:rPr>
        <w:t>из Книги Бытия (20 листов) и Апокалипсиса (16 листов). Отпечатана и раскрашена от руки, красителями того типа, которыми пользовались раскрасчики прошлого (яр–медянка – зеленый цвет, сурик – красный цвет, ультрамарин – синий цвет и др.). На лицевой стороне листа наличие печати, говорящей о времени напечатания лубка – реконструкции.</w:t>
      </w:r>
    </w:p>
    <w:p w:rsidR="00BF08A8" w:rsidRPr="00BF08A8" w:rsidRDefault="00D7498D" w:rsidP="00BF0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Реконструированная Библия Кореня</w:t>
      </w:r>
      <w:r w:rsidR="00BF08A8" w:rsidRPr="00BF08A8">
        <w:rPr>
          <w:rFonts w:ascii="Times New Roman" w:hAnsi="Times New Roman" w:cs="Times New Roman"/>
          <w:sz w:val="28"/>
          <w:szCs w:val="28"/>
        </w:rPr>
        <w:t>, состо</w:t>
      </w:r>
      <w:r>
        <w:rPr>
          <w:rFonts w:ascii="Times New Roman" w:hAnsi="Times New Roman" w:cs="Times New Roman"/>
          <w:sz w:val="28"/>
          <w:szCs w:val="28"/>
        </w:rPr>
        <w:t>ящая</w:t>
      </w:r>
      <w:r w:rsidR="00BF08A8" w:rsidRPr="00BF08A8">
        <w:rPr>
          <w:rFonts w:ascii="Times New Roman" w:hAnsi="Times New Roman" w:cs="Times New Roman"/>
          <w:sz w:val="28"/>
          <w:szCs w:val="28"/>
        </w:rPr>
        <w:t xml:space="preserve"> из</w:t>
      </w:r>
      <w:r>
        <w:rPr>
          <w:rFonts w:ascii="Times New Roman" w:hAnsi="Times New Roman" w:cs="Times New Roman"/>
          <w:sz w:val="28"/>
          <w:szCs w:val="28"/>
        </w:rPr>
        <w:t xml:space="preserve"> всех</w:t>
      </w:r>
      <w:r w:rsidR="00BF08A8" w:rsidRPr="00BF08A8">
        <w:rPr>
          <w:rFonts w:ascii="Times New Roman" w:hAnsi="Times New Roman" w:cs="Times New Roman"/>
          <w:sz w:val="28"/>
          <w:szCs w:val="28"/>
        </w:rPr>
        <w:t xml:space="preserve"> 36 листов, отпечатанн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BF08A8" w:rsidRPr="00BF08A8">
        <w:rPr>
          <w:rFonts w:ascii="Times New Roman" w:hAnsi="Times New Roman" w:cs="Times New Roman"/>
          <w:sz w:val="28"/>
          <w:szCs w:val="28"/>
        </w:rPr>
        <w:t xml:space="preserve"> с деревянных форм и раскрашенн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BF08A8" w:rsidRPr="00BF08A8">
        <w:rPr>
          <w:rFonts w:ascii="Times New Roman" w:hAnsi="Times New Roman" w:cs="Times New Roman"/>
          <w:sz w:val="28"/>
          <w:szCs w:val="28"/>
        </w:rPr>
        <w:t xml:space="preserve"> от руки, увидел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F08A8" w:rsidRPr="00BF08A8">
        <w:rPr>
          <w:rFonts w:ascii="Times New Roman" w:hAnsi="Times New Roman" w:cs="Times New Roman"/>
          <w:sz w:val="28"/>
          <w:szCs w:val="28"/>
        </w:rPr>
        <w:t xml:space="preserve"> свет в 1991 году, спустя ровно 100 лет после выхода Атласа Д.А. </w:t>
      </w:r>
      <w:proofErr w:type="spellStart"/>
      <w:r w:rsidR="00BF08A8" w:rsidRPr="00BF08A8">
        <w:rPr>
          <w:rFonts w:ascii="Times New Roman" w:hAnsi="Times New Roman" w:cs="Times New Roman"/>
          <w:sz w:val="28"/>
          <w:szCs w:val="28"/>
        </w:rPr>
        <w:t>Ровинского</w:t>
      </w:r>
      <w:proofErr w:type="spellEnd"/>
      <w:r w:rsidR="00BF08A8" w:rsidRPr="00BF08A8">
        <w:rPr>
          <w:rFonts w:ascii="Times New Roman" w:hAnsi="Times New Roman" w:cs="Times New Roman"/>
          <w:sz w:val="28"/>
          <w:szCs w:val="28"/>
        </w:rPr>
        <w:t xml:space="preserve"> «Русские народные картинки». Было напечатано семь альбомов «Атласа русские народные картинки» (титул, </w:t>
      </w:r>
      <w:r w:rsidR="00E13243">
        <w:rPr>
          <w:rFonts w:ascii="Times New Roman" w:hAnsi="Times New Roman" w:cs="Times New Roman"/>
          <w:sz w:val="28"/>
          <w:szCs w:val="28"/>
        </w:rPr>
        <w:t xml:space="preserve">моя </w:t>
      </w:r>
      <w:r w:rsidR="00BF08A8" w:rsidRPr="00BF08A8">
        <w:rPr>
          <w:rFonts w:ascii="Times New Roman" w:hAnsi="Times New Roman" w:cs="Times New Roman"/>
          <w:sz w:val="28"/>
          <w:szCs w:val="28"/>
        </w:rPr>
        <w:t>вступительная статья, содержание на русском</w:t>
      </w:r>
      <w:r w:rsidR="00520695">
        <w:rPr>
          <w:rFonts w:ascii="Times New Roman" w:hAnsi="Times New Roman" w:cs="Times New Roman"/>
          <w:sz w:val="28"/>
          <w:szCs w:val="28"/>
        </w:rPr>
        <w:t xml:space="preserve"> </w:t>
      </w:r>
      <w:r w:rsidR="00BF08A8" w:rsidRPr="00BF08A8">
        <w:rPr>
          <w:rFonts w:ascii="Times New Roman" w:hAnsi="Times New Roman" w:cs="Times New Roman"/>
          <w:sz w:val="28"/>
          <w:szCs w:val="28"/>
        </w:rPr>
        <w:t>и итальянском языках, твердый переплет).</w:t>
      </w:r>
    </w:p>
    <w:p w:rsidR="00BF08A8" w:rsidRDefault="00BF08A8" w:rsidP="00BF0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8A8">
        <w:rPr>
          <w:rFonts w:ascii="Times New Roman" w:hAnsi="Times New Roman" w:cs="Times New Roman"/>
          <w:sz w:val="28"/>
          <w:szCs w:val="28"/>
        </w:rPr>
        <w:t xml:space="preserve">В 1993 г. делегация Комитета культуры Правительства Москвы была принята в Ватикане Папой Иоанном Павлом II. Понтифику была вручена восстановленная «Мастерской» Библия, ныне хранящаяся в </w:t>
      </w:r>
      <w:proofErr w:type="spellStart"/>
      <w:r w:rsidRPr="00BF08A8">
        <w:rPr>
          <w:rFonts w:ascii="Times New Roman" w:hAnsi="Times New Roman" w:cs="Times New Roman"/>
          <w:sz w:val="28"/>
          <w:szCs w:val="28"/>
        </w:rPr>
        <w:t>Ватиканской</w:t>
      </w:r>
      <w:proofErr w:type="spellEnd"/>
      <w:r w:rsidRPr="00BF08A8">
        <w:rPr>
          <w:rFonts w:ascii="Times New Roman" w:hAnsi="Times New Roman" w:cs="Times New Roman"/>
          <w:sz w:val="28"/>
          <w:szCs w:val="28"/>
        </w:rPr>
        <w:t xml:space="preserve"> Пинакотеке.</w:t>
      </w:r>
      <w:r w:rsidR="00561C68">
        <w:rPr>
          <w:rFonts w:ascii="Times New Roman" w:hAnsi="Times New Roman" w:cs="Times New Roman"/>
          <w:sz w:val="28"/>
          <w:szCs w:val="28"/>
        </w:rPr>
        <w:t xml:space="preserve"> В 2000 году выставку «Библия Кореня»</w:t>
      </w:r>
      <w:r w:rsidR="00D7498D">
        <w:rPr>
          <w:rFonts w:ascii="Times New Roman" w:hAnsi="Times New Roman" w:cs="Times New Roman"/>
          <w:sz w:val="28"/>
          <w:szCs w:val="28"/>
        </w:rPr>
        <w:t>,</w:t>
      </w:r>
      <w:r w:rsidR="00561C68">
        <w:rPr>
          <w:rFonts w:ascii="Times New Roman" w:hAnsi="Times New Roman" w:cs="Times New Roman"/>
          <w:sz w:val="28"/>
          <w:szCs w:val="28"/>
        </w:rPr>
        <w:t xml:space="preserve"> проходящую в здании Президиума РАН</w:t>
      </w:r>
      <w:r w:rsidR="00ED5B9A">
        <w:rPr>
          <w:rFonts w:ascii="Times New Roman" w:hAnsi="Times New Roman" w:cs="Times New Roman"/>
          <w:sz w:val="28"/>
          <w:szCs w:val="28"/>
        </w:rPr>
        <w:t>,</w:t>
      </w:r>
      <w:r w:rsidR="00561C68">
        <w:rPr>
          <w:rFonts w:ascii="Times New Roman" w:hAnsi="Times New Roman" w:cs="Times New Roman"/>
          <w:sz w:val="28"/>
          <w:szCs w:val="28"/>
        </w:rPr>
        <w:t xml:space="preserve"> посетил Митрополит Минский и Слуцкий Филарет.</w:t>
      </w:r>
      <w:r w:rsidR="00E13243">
        <w:rPr>
          <w:rFonts w:ascii="Times New Roman" w:hAnsi="Times New Roman" w:cs="Times New Roman"/>
          <w:sz w:val="28"/>
          <w:szCs w:val="28"/>
        </w:rPr>
        <w:t xml:space="preserve"> В 2016</w:t>
      </w:r>
      <w:r w:rsidR="00561C68">
        <w:rPr>
          <w:rFonts w:ascii="Times New Roman" w:hAnsi="Times New Roman" w:cs="Times New Roman"/>
          <w:sz w:val="28"/>
          <w:szCs w:val="28"/>
        </w:rPr>
        <w:t xml:space="preserve"> альбом</w:t>
      </w:r>
      <w:r w:rsidR="00E13243">
        <w:rPr>
          <w:rFonts w:ascii="Times New Roman" w:hAnsi="Times New Roman" w:cs="Times New Roman"/>
          <w:sz w:val="28"/>
          <w:szCs w:val="28"/>
        </w:rPr>
        <w:t xml:space="preserve"> подарен </w:t>
      </w:r>
      <w:r w:rsidR="0022074A">
        <w:rPr>
          <w:rFonts w:ascii="Times New Roman" w:hAnsi="Times New Roman" w:cs="Times New Roman"/>
          <w:sz w:val="28"/>
          <w:szCs w:val="28"/>
        </w:rPr>
        <w:t>Святейшему патриарху Всея Руси Кириллу</w:t>
      </w:r>
      <w:r w:rsidR="00561C68">
        <w:rPr>
          <w:rFonts w:ascii="Times New Roman" w:hAnsi="Times New Roman" w:cs="Times New Roman"/>
          <w:sz w:val="28"/>
          <w:szCs w:val="28"/>
        </w:rPr>
        <w:t>.</w:t>
      </w:r>
      <w:r w:rsidR="002207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243" w:rsidRDefault="00E13243" w:rsidP="00BF0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Библия Кореня объездила 115 выставочных площадок</w:t>
      </w:r>
      <w:r w:rsidR="00D7498D">
        <w:rPr>
          <w:rFonts w:ascii="Times New Roman" w:hAnsi="Times New Roman" w:cs="Times New Roman"/>
          <w:sz w:val="28"/>
          <w:szCs w:val="28"/>
        </w:rPr>
        <w:t xml:space="preserve"> мира</w:t>
      </w:r>
      <w:r w:rsidR="00561C68">
        <w:rPr>
          <w:rFonts w:ascii="Times New Roman" w:hAnsi="Times New Roman" w:cs="Times New Roman"/>
          <w:sz w:val="28"/>
          <w:szCs w:val="28"/>
        </w:rPr>
        <w:t>, последними из которых были музеи Дубровно и Витебска летом этого года</w:t>
      </w:r>
      <w:r w:rsidR="00520695">
        <w:rPr>
          <w:rFonts w:ascii="Times New Roman" w:hAnsi="Times New Roman" w:cs="Times New Roman"/>
          <w:sz w:val="28"/>
          <w:szCs w:val="28"/>
        </w:rPr>
        <w:t>, 116 планируется Музей истории Белорусской литературы в Минске</w:t>
      </w:r>
      <w:r w:rsidR="00561C68">
        <w:rPr>
          <w:rFonts w:ascii="Times New Roman" w:hAnsi="Times New Roman" w:cs="Times New Roman"/>
          <w:sz w:val="28"/>
          <w:szCs w:val="28"/>
        </w:rPr>
        <w:t>.</w:t>
      </w:r>
    </w:p>
    <w:p w:rsidR="00900705" w:rsidRDefault="00900705" w:rsidP="009007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Вашему вниманию представляю статью Антонины Георгиевны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34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работе над книгой «Народная гравированная книга Василия Кореня 1692-1696» и современные ошибки о Библии Кореня в интернете и прессе</w:t>
      </w:r>
      <w:r w:rsidR="0023434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0705" w:rsidRDefault="00900705" w:rsidP="009007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705" w:rsidRDefault="00900705" w:rsidP="009007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5B9A" w:rsidRDefault="00ED5B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22FA" w:rsidRPr="00ED5B9A" w:rsidRDefault="00D822FA" w:rsidP="00ED5B9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B9A">
        <w:rPr>
          <w:rFonts w:ascii="Times New Roman" w:hAnsi="Times New Roman" w:cs="Times New Roman"/>
          <w:b/>
          <w:sz w:val="28"/>
          <w:szCs w:val="28"/>
        </w:rPr>
        <w:lastRenderedPageBreak/>
        <w:t>Дорогие мои братья-славяне, белорусы и русские, народ православный!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В нашей славянской семье появилась еще одна необычная незаурядная крупная личность – Василий Корень, художник, гравер, народный мастер. В 1692-1696 гг. он награвировал первую русскую лицевую блоковую книгу, Библию в картинках для неграмотных. Этот тип книги был известен в Европе с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в. и получил название «Библия бедных» (</w:t>
      </w:r>
      <w:proofErr w:type="spellStart"/>
      <w:r w:rsidRPr="00902504">
        <w:rPr>
          <w:rFonts w:ascii="Times New Roman" w:hAnsi="Times New Roman" w:cs="Times New Roman"/>
          <w:sz w:val="28"/>
          <w:szCs w:val="28"/>
          <w:lang w:val="en-US"/>
        </w:rPr>
        <w:t>Biblia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2504">
        <w:rPr>
          <w:rFonts w:ascii="Times New Roman" w:hAnsi="Times New Roman" w:cs="Times New Roman"/>
          <w:sz w:val="28"/>
          <w:szCs w:val="28"/>
          <w:lang w:val="en-US"/>
        </w:rPr>
        <w:t>pauperum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). Но Библия Кореня ничем не напоминает эти книги, ни по содержанию, ни по художественному языку. Василий Корень в Белоруссии достоин встать рядом с Франциском Скориной и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Симеоном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Полоцким и даже превосходит их по самобытности.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Библия Кореня была опубликована Д.А.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Ровинским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>, в его исследовании-каталоге «Русские народные картинки» (СПб. 1881) и воспроизведена в черно-белом варианте в альбомах-приложениях к этому труду.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С той поры любой человек, пишущий о русской гравюре, неизменно поминал Библию Кореня, но не ставил перед собой задачи понять, что же такое Библия Кореня, как явление русской общественной мысли и как явление в искусстве, где, почему и зачем она возникла, кто и откуда ее автор. Мне захотелось разгадать тайну книги Кореня и ее автора, о котором мы ничего не знали, кроме его подписи на гравюрах Библии. 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Плановая работа в отделе графики ГМИИ была рассчитана на 5 лет (надо бы больше), начата в 1974 г., окончена в 1978, сдана в издательство «Искусство» в 1979 г. и вышла в свет в мае 1983 г. под названием «Народная гравированная книга Василия Кореня 1692-1696» (редактор Т.И. Володина, художник А.Б. Коноплев) тиражом 25000 экземпляров. 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Главным достоинством книги была публикация факсимиле Библии Кореня в цвете и введение в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гравюроведение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биографических данных об ее авторе, помимо анализа содержания и художественного языка книги и определение ее места в истории и искусстве России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века. О содержании Библии Кореня и ее авторе сказано в моей книге и в вводных статьях к выставке, посвященной 325-летию Библии бедных Кореня. Дальше речь пойдет о работе над книгой. 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В поисках аналогий я обследовала крупнейшие хранилища Москвы и Ленинграда, прежде всего собрания европейских книг А.А.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Губера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и Б.П. Виппера в библиотеке ГМИИ; затем графические (рукописи, гравюры) и книжные сокровища Исторического музея (ГИМ) и Ленинской библиотеки (ныне РГБ) в Москве и Публичной (ныне РНБ) </w:t>
      </w:r>
      <w:r w:rsidRPr="00902504">
        <w:rPr>
          <w:rFonts w:ascii="Times New Roman" w:hAnsi="Times New Roman" w:cs="Times New Roman"/>
          <w:sz w:val="28"/>
          <w:szCs w:val="28"/>
        </w:rPr>
        <w:lastRenderedPageBreak/>
        <w:t xml:space="preserve">библиотеки в Ленинграде. Консультировалась с такими корифеями знаний о рукописном деле как Марфа Вячеславовна Щепкина (ГИМ) и Николай Николаевич Розов (РНБ), а также лингвистом Верой Семеновной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Голышенко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(Институт русского языка РАН) и опять же «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рукописницей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» из ГИМ – Любовью Михайловной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Костюхиной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, и знатоком орнаментов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в. – Мариной Михайловной Постниковой (Отдел драгоценных металлов ГИМ), а также знатоком резьбы и росписи по дереву – Серафимой Кузьминичной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Жегаловой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(ГИМ).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Побывала в командировках в местах народной иконописи (Суздаль, Мстера, Холуй, Палех), в Варшаве и Кракове. Во время летних отпусков, вместе с мужем и детьми, объездила Поволжье, Вологодчину, Каргаполье, весь наш Русский Север от Карелии,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Водл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-Озера,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Соловков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, побережье Белого моря до северных рек и городов: Онега, Сухона, Северная Двина, Устюг и Сольвычегодск, Мезень, Печора вплоть до Урала – нигде ничего похожего, кроме росписей церквей Переславля Залесского, Костромы и Ярославля в области апокалипсиса. 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>Работала я над Библией Кореня, как работают археологи, пристально вглядываясь в картинки, стремясь понять их язык, и прежде всего в образ Творца мира и его связь с первозданным миром и первыми людьми и в язык нимбов (их отсутствие, появление и исчезновение на Адаме и Еве, Каине и Авеле). Ни на какие письменные документы исследователю русской народной гравюры рассчитывать нельзя, а их находка является чудом. И такое чудо произошло. Для неверующего человека – это счастливая случайность, для верующего – промысел Божий.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Однажды, когда я работала в Отделе рукописей ГБЛ, ко мне подошла Ольга Александровна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Князевская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(ученица М.В. Щепкиной) и сказала, что хочет меня свести с молодым сотрудником Института славяноведения и балканистики – Анатолием Аркадьевичем Туриловым, что он интересуется историей и искусством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века и моей работой и хотел бы со мной поговорить. Это был конец 1980 года. В ходе разговора Толя Турилов сказал мне, что только что увидел свет, изданный посмертно, сборник статей видного историка Сергея Константиновича Богоявленского «Научное наследие: о Москве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века» М. Наука. 1980 – плод его 30 - летней работы, и что в указателе к сборнику упомянуто имя Василия Коренева, мещанина, печатника. Отсюда все и пошло.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lastRenderedPageBreak/>
        <w:t xml:space="preserve">Опираясь на статью Богоявленского «Московская мещанская слобода в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в», где он поднял печатные материалы и архивы о слободе, я прошла по стопам ученого и ввела в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гравюроведение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первые биографические данные о Василии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Корене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и его сыне Алексее, тоже резчике и раскрасчике народных гравюр на дереве. 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Это было открытие! Василий Корень из мифической личности превратился в живого человека, получил национальность (белорус), место рождения (г. Дубровно), отчество Алексеевич и дальнейшую судьбу в России 2-ой половины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столетия. Кому-то ныне этого покажется мало. На самом деле – это очень много. Но самое интересное в том, что кто такой Корень и откуда он, было опубликовано полтора столетия назад и пять лет спустя после выхода в свет труда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Ровинского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«О русской народной картинке» (СПб. 1881), но неизвестно ни ему, ни В.В. Стасову, ибо никому из них не могло прийти в голову заглянуть в издание «Материалы для истории московского купечества» М. 1886. Т.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2504">
        <w:rPr>
          <w:rFonts w:ascii="Times New Roman" w:hAnsi="Times New Roman" w:cs="Times New Roman"/>
          <w:sz w:val="28"/>
          <w:szCs w:val="28"/>
        </w:rPr>
        <w:t xml:space="preserve">. Приложение 2, где опубликованы Переписные Книги Московской Мещанской слободы 1676 и 1684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гг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, содержащие сведения о Василии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Корене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, его семье и работе. Подробно об этом сказано в моей книге и в вводной статье к открыткам, сопровождающим выставку реконструированных досок Библии Кореня, работы В.П.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Пензина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и оттисков с них в музее Дубровно и в музеях других областей Белоруссии, через которые она пройдет. 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Досадно, что только 325-летие Библии Кореня привлекло к нему внимание в Белоруссии, ибо мой двухтомник: факсимиле Библии Кореня и исследование той книги с биографическими данными о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Корене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, были подарены Союзу художников Белоруссии еще в 1980-е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. (скорее всего председателю Союза художников) моим мужем - прекрасным московским скульптором и в то время председателем художественного фонда России –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Шеловым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Вадимом Борисовичем, ныне покойным.</w:t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В связи с прошедшими в Белоруссии выставками, посвященными 325-летию Библии бедных, интерес к Василию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Кореню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возрос. В интернете и прессе стали появляться статьи о самом мастере и его книге, а также о моей роли и роли В.П.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Пензина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в популяризации этого произведения народного искусства. К сожалению, авторы этих публикаций допускают серьезные ошибки, зачастую пользуются домыслами несостоятельных исследователей, не желающих опираться на подтвержденные факты.</w:t>
      </w:r>
    </w:p>
    <w:p w:rsidR="00ED5B9A" w:rsidRDefault="00ED5B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34340" w:rsidRPr="00902504" w:rsidRDefault="00234340" w:rsidP="002343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02504">
        <w:rPr>
          <w:rFonts w:ascii="Times New Roman" w:hAnsi="Times New Roman" w:cs="Times New Roman"/>
          <w:sz w:val="28"/>
          <w:szCs w:val="28"/>
        </w:rPr>
        <w:lastRenderedPageBreak/>
        <w:t>Предлагаю вам перечень этих ошибок, которые я объединила общим названием «Современные ошибки о Библии Кореня в интернете и прессе»: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>Тираж Библии Кореня неизвестен. 1000 экземпляров бедняк Корень отпечатать не мог.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Изъятие и уничтожение тиража по заключению цензуры из-за неканонических изображений Бога. Такое сообщение – сенсация, оно не должно быть анонимно и должно быть обосновано документом и датой или свидетельством современника. Цензуры церковной не было до Синода 1720-х гг. А образ творца мира – Ангела Великого Совета (Христа до воплощения) – средневековая традиция (есть в рукописях, иконах, росписях) см. церковь Николы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Надеина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в Ярославле (стр. 48-49 книги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>).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«Библия для народа» как название выставки давать в кавычках можно, а как название книги Кореня нельзя. Ее можно называть Библия бедных (общепринятый термин, без кавычек) но не Библия </w:t>
      </w:r>
      <w:r w:rsidRPr="00902504">
        <w:rPr>
          <w:rFonts w:ascii="Times New Roman" w:hAnsi="Times New Roman" w:cs="Times New Roman"/>
          <w:i/>
          <w:sz w:val="28"/>
          <w:szCs w:val="28"/>
        </w:rPr>
        <w:t>для</w:t>
      </w:r>
      <w:r w:rsidRPr="00902504">
        <w:rPr>
          <w:rFonts w:ascii="Times New Roman" w:hAnsi="Times New Roman" w:cs="Times New Roman"/>
          <w:sz w:val="28"/>
          <w:szCs w:val="28"/>
        </w:rPr>
        <w:t xml:space="preserve"> бедных.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>Лубок никогда не был азбукой, но рассказом в картинках с текстом при них или без него.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Лубок появился в России во второй половине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века и никакой связи с «Апостолом» Ивана Федорова (1564 г.) не имеет. 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Корень не был одним из первых русских граверов по дереву.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Русские народные картинки (отдельные листы, гравированные на дереве и на металле) появились в России во второй половине 17 века, независимо от Кореня, в разных местах России и по стилю связаны и с печатными книгами, и с иконописью, и с прикладным искусством. 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Василий Корень и его сын Алексей были очевидно, родоначальниками самой значительной школы русской народной картинки, гравированной на дереве и раскрашенной с акцентом черного цвета.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Библия Кореня – не альбом, а книга с задуманным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Коренем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складом (конструкцией книги).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В течение 5 лет (1692-1696) Корень вырезал и печатал свою Библию. Задумав свою книгу, Корень использовал жанр европейских Библий бедных возникших в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в. Но его книга не аналогична им, а вполне самобытна и по содержанию, и по художественному языку.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lastRenderedPageBreak/>
        <w:t xml:space="preserve"> Библия Кореня – не серия гравюр, а книга определенного архитектурного строя.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Новаторство Кореня не в том, что он сделал гравюру сюжетной, а в том, что он ввел в гравюру и в жанр русской книги – книгу блоковую.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О стрельцах: Библия Кореня предназначалась более широкому кругу народа. Стрельцы должны были быть переселены в Азовский край, чтобы охранять и осваивать завоевание Петра, а отнюдь его не завоевывать. Кто из стрельцов был грамотным, а кто нет – неизвестно. А книга Кореня по своему назначению была аналогична церковным фрескам, которые издавна назывались «Книгами для неграмотных».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Библию Кореня открыла не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>, а Д.А. Ровинский.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Биографические сведения о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Корене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– большая находка. Они впервые введены в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гравюроведение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в книге А.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. Родился Корень предположительно году в 1640 (см. текст к открыткам, кроме книги А.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>).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После книги А.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«Народная гравированная книга Василия Кореня» М., Искусство, 1983 г. вышла в свет книга Е.А. Мишиной «Русская гравюра на дереве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02504">
        <w:rPr>
          <w:rFonts w:ascii="Times New Roman" w:hAnsi="Times New Roman" w:cs="Times New Roman"/>
          <w:sz w:val="28"/>
          <w:szCs w:val="28"/>
        </w:rPr>
        <w:t>-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в.в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.», где также исследуется Библия Кореня и вышла она гораздо позже книги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, т.е. А.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– не единственный ее исследователь, хотя книга Антонины Георгиевны действительно единственная, посвященная Библии Кореня монография.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Виктор Пензин занимается возрождением досок (+ оттиски с них с современной раскраской) деревянных лубков </w:t>
      </w:r>
      <w:r w:rsidRPr="00902504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02504">
        <w:rPr>
          <w:rFonts w:ascii="Times New Roman" w:hAnsi="Times New Roman" w:cs="Times New Roman"/>
          <w:sz w:val="28"/>
          <w:szCs w:val="28"/>
        </w:rPr>
        <w:t xml:space="preserve"> века не только религиозных, но и светских, и не альбомов, а отдельных листов (подарены музею Дубровно). 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Виктор Пензин возродил Библию Кореня, а не атлас «Русские народные картинки»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Ровинского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4340" w:rsidRPr="00902504" w:rsidRDefault="00234340" w:rsidP="00234340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 xml:space="preserve"> Реконструированные В.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Пензиным</w:t>
      </w:r>
      <w:proofErr w:type="spellEnd"/>
      <w:r w:rsidRPr="00902504">
        <w:rPr>
          <w:rFonts w:ascii="Times New Roman" w:hAnsi="Times New Roman" w:cs="Times New Roman"/>
          <w:sz w:val="28"/>
          <w:szCs w:val="28"/>
        </w:rPr>
        <w:t xml:space="preserve"> листы Библии Кореня находятся в ряде музеев мира.</w:t>
      </w:r>
    </w:p>
    <w:p w:rsidR="00234340" w:rsidRPr="00902504" w:rsidRDefault="00234340" w:rsidP="0023434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02504">
        <w:rPr>
          <w:rFonts w:ascii="Times New Roman" w:hAnsi="Times New Roman" w:cs="Times New Roman"/>
          <w:sz w:val="28"/>
          <w:szCs w:val="28"/>
        </w:rPr>
        <w:t>08.09.2019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902504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902504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</w:p>
    <w:p w:rsidR="00900705" w:rsidRPr="00BF08A8" w:rsidRDefault="00900705" w:rsidP="00BF08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08A8" w:rsidRPr="000D3C4F" w:rsidRDefault="00BF08A8" w:rsidP="000D3C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564A" w:rsidRPr="000D3C4F" w:rsidRDefault="0090564A" w:rsidP="000D3C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564A" w:rsidRPr="000D3C4F" w:rsidSect="00033C59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F937BD"/>
    <w:multiLevelType w:val="hybridMultilevel"/>
    <w:tmpl w:val="58BA429A"/>
    <w:lvl w:ilvl="0" w:tplc="61B4A6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5E4"/>
    <w:rsid w:val="000D3C4F"/>
    <w:rsid w:val="0022074A"/>
    <w:rsid w:val="00234340"/>
    <w:rsid w:val="002D05E4"/>
    <w:rsid w:val="003112CD"/>
    <w:rsid w:val="004571D7"/>
    <w:rsid w:val="00520695"/>
    <w:rsid w:val="00561C68"/>
    <w:rsid w:val="005F00E5"/>
    <w:rsid w:val="00900705"/>
    <w:rsid w:val="0090564A"/>
    <w:rsid w:val="00BF08A8"/>
    <w:rsid w:val="00D7498D"/>
    <w:rsid w:val="00D81CAE"/>
    <w:rsid w:val="00D822FA"/>
    <w:rsid w:val="00E13243"/>
    <w:rsid w:val="00ED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3330F-17DD-4D2E-80CE-C254A53F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2D05E4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a4">
    <w:name w:val="[Основной абзац]"/>
    <w:basedOn w:val="a3"/>
    <w:uiPriority w:val="99"/>
    <w:rsid w:val="00BF08A8"/>
  </w:style>
  <w:style w:type="paragraph" w:styleId="a5">
    <w:name w:val="List Paragraph"/>
    <w:basedOn w:val="a"/>
    <w:uiPriority w:val="34"/>
    <w:qFormat/>
    <w:rsid w:val="0090070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F00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00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7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cp:lastPrinted>2019-11-19T13:46:00Z</cp:lastPrinted>
  <dcterms:created xsi:type="dcterms:W3CDTF">2019-11-19T12:36:00Z</dcterms:created>
  <dcterms:modified xsi:type="dcterms:W3CDTF">2019-11-19T18:31:00Z</dcterms:modified>
</cp:coreProperties>
</file>