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9FD" w:rsidRPr="007F69FD" w:rsidRDefault="007F69FD" w:rsidP="007F69FD">
      <w:pPr>
        <w:ind w:firstLine="0"/>
        <w:jc w:val="center"/>
        <w:rPr>
          <w:b/>
        </w:rPr>
      </w:pPr>
      <w:bookmarkStart w:id="0" w:name="_GoBack"/>
      <w:bookmarkEnd w:id="0"/>
      <w:r w:rsidRPr="007F69FD">
        <w:rPr>
          <w:b/>
        </w:rPr>
        <w:t xml:space="preserve">Об </w:t>
      </w:r>
      <w:r w:rsidR="008C1D1A">
        <w:rPr>
          <w:b/>
        </w:rPr>
        <w:t>«</w:t>
      </w:r>
      <w:r w:rsidRPr="007F69FD">
        <w:rPr>
          <w:b/>
        </w:rPr>
        <w:t>удалённом обучении</w:t>
      </w:r>
      <w:r w:rsidR="008C1D1A">
        <w:rPr>
          <w:b/>
        </w:rPr>
        <w:t>»</w:t>
      </w:r>
    </w:p>
    <w:p w:rsidR="007F69FD" w:rsidRDefault="007F69FD"/>
    <w:p w:rsidR="00BE36EE" w:rsidRDefault="007F69FD" w:rsidP="00E536CC">
      <w:pPr>
        <w:jc w:val="both"/>
      </w:pPr>
      <w:r>
        <w:t xml:space="preserve">Намеренно не искал и не просматривал на данную тему публикации, чтобы не запутаться в фактах и </w:t>
      </w:r>
      <w:r w:rsidR="002228F8">
        <w:t>мнениях</w:t>
      </w:r>
      <w:r>
        <w:t>. Итак.</w:t>
      </w:r>
    </w:p>
    <w:p w:rsidR="009F091D" w:rsidRDefault="007F69FD" w:rsidP="00E536CC">
      <w:pPr>
        <w:jc w:val="both"/>
      </w:pPr>
      <w:r>
        <w:t xml:space="preserve">Есть практический опыт по этому поводу и есть суждения. </w:t>
      </w:r>
    </w:p>
    <w:p w:rsidR="009A5847" w:rsidRDefault="007F69FD" w:rsidP="00E536CC">
      <w:pPr>
        <w:jc w:val="both"/>
      </w:pPr>
      <w:r>
        <w:t>Начну с того, что уже лет десять назад ко мне обращались люди, работающие в интернете</w:t>
      </w:r>
      <w:r w:rsidR="0021070C">
        <w:t>:</w:t>
      </w:r>
      <w:r>
        <w:t xml:space="preserve"> не запишу ли я серию видеоуроков по живописи. </w:t>
      </w:r>
      <w:r w:rsidR="00D40B78">
        <w:t xml:space="preserve">Всё-таки </w:t>
      </w:r>
      <w:r w:rsidR="009F091D">
        <w:t xml:space="preserve">у меня есть </w:t>
      </w:r>
      <w:r w:rsidR="00D40B78">
        <w:t>столько интересных авторских наработок в этой сфере. Есть что рассказать</w:t>
      </w:r>
      <w:r w:rsidR="009F091D">
        <w:t>, что продемонстрировать</w:t>
      </w:r>
      <w:r w:rsidR="00D40B78">
        <w:t xml:space="preserve">. </w:t>
      </w:r>
      <w:r>
        <w:t xml:space="preserve">Я тогда </w:t>
      </w:r>
      <w:r w:rsidR="00D40B78">
        <w:t>выразился</w:t>
      </w:r>
      <w:r>
        <w:t xml:space="preserve"> ясно и конкретно: записать </w:t>
      </w:r>
      <w:r w:rsidR="009F091D">
        <w:t xml:space="preserve">видео </w:t>
      </w:r>
      <w:r>
        <w:t>– дело нехитрое, хотя и требующее некоторых усилий и времени. Просто я понимаю меру сво</w:t>
      </w:r>
      <w:r w:rsidR="00D40B78">
        <w:t>е</w:t>
      </w:r>
      <w:r>
        <w:t>й ответственности – в данной форме можно</w:t>
      </w:r>
      <w:r w:rsidR="009F091D">
        <w:t>, если иметь в виду образовательный контент,</w:t>
      </w:r>
      <w:r>
        <w:t xml:space="preserve"> доходчиво объяснить и показать либо что-то самое простенькое и общедоступное (а такого контента </w:t>
      </w:r>
      <w:r w:rsidR="00104D24">
        <w:t xml:space="preserve">в интернете </w:t>
      </w:r>
      <w:r>
        <w:t xml:space="preserve">и без меня достаточно), либо такое, что уже должно базироваться на прочных умениях и знаниях зрителя, то есть </w:t>
      </w:r>
      <w:r w:rsidR="002228F8">
        <w:t xml:space="preserve">предназначенное </w:t>
      </w:r>
      <w:r>
        <w:t xml:space="preserve">для немногих (а значит нечто заведомо непопулярное). </w:t>
      </w:r>
      <w:r w:rsidR="00D40B78">
        <w:t xml:space="preserve">В </w:t>
      </w:r>
      <w:r w:rsidR="004A6D01">
        <w:t>том и другом случае</w:t>
      </w:r>
      <w:r w:rsidR="00D40B78">
        <w:t xml:space="preserve"> у меня есть причины сильно сомневаться в коммерческой целесообразности такой затеи. </w:t>
      </w:r>
      <w:r w:rsidR="00104D24">
        <w:t xml:space="preserve">В художественной сфере конкуренция – вещь до известной степени нецелесообразная. </w:t>
      </w:r>
      <w:r>
        <w:t xml:space="preserve">При подаче остального </w:t>
      </w:r>
      <w:r w:rsidR="009F091D">
        <w:t xml:space="preserve">образовательного </w:t>
      </w:r>
      <w:r>
        <w:t>материала то</w:t>
      </w:r>
      <w:r w:rsidR="00D40B78">
        <w:t>л</w:t>
      </w:r>
      <w:r>
        <w:t xml:space="preserve">к будет невысок. </w:t>
      </w:r>
      <w:r w:rsidR="0021070C">
        <w:t xml:space="preserve">Эффектными демонстрациями я не увлекаюсь. </w:t>
      </w:r>
    </w:p>
    <w:p w:rsidR="007F69FD" w:rsidRDefault="003F2003" w:rsidP="00E536CC">
      <w:pPr>
        <w:jc w:val="both"/>
      </w:pPr>
      <w:r>
        <w:t xml:space="preserve">Хочу оговориться, что я не против </w:t>
      </w:r>
      <w:r w:rsidR="002228F8">
        <w:t xml:space="preserve">деятельности </w:t>
      </w:r>
      <w:r>
        <w:t xml:space="preserve">тех энтузиастов, которые ведут подобные </w:t>
      </w:r>
      <w:r w:rsidR="002228F8">
        <w:t>интернет-</w:t>
      </w:r>
      <w:r>
        <w:t>уроки</w:t>
      </w:r>
      <w:r w:rsidR="002228F8">
        <w:t>,</w:t>
      </w:r>
      <w:r>
        <w:t xml:space="preserve"> и не собираюсь</w:t>
      </w:r>
      <w:r w:rsidR="002228F8">
        <w:t xml:space="preserve"> отговорить пользоваться этими </w:t>
      </w:r>
      <w:r>
        <w:t>уроками тех, кому такая форма нрав</w:t>
      </w:r>
      <w:r w:rsidR="009F091D">
        <w:t>ится. Заинтересовать, показать</w:t>
      </w:r>
      <w:r>
        <w:t xml:space="preserve"> технологически</w:t>
      </w:r>
      <w:r w:rsidR="002228F8">
        <w:t>е</w:t>
      </w:r>
      <w:r>
        <w:t xml:space="preserve"> эффекты и фокусы, </w:t>
      </w:r>
      <w:r w:rsidR="000F1425">
        <w:t xml:space="preserve">рассказывать занимательные истории, </w:t>
      </w:r>
      <w:r>
        <w:t>вдохновить, эмоционально мобилизовать и указать на некоторые «секреты»</w:t>
      </w:r>
      <w:r w:rsidR="00282DEA">
        <w:t>, выстроить игровую атмосферу</w:t>
      </w:r>
      <w:r>
        <w:t xml:space="preserve"> такие уроки могут. Вопрос лишь в </w:t>
      </w:r>
      <w:r w:rsidR="000F1425">
        <w:t>степени системности</w:t>
      </w:r>
      <w:r w:rsidR="008C0667">
        <w:t>,</w:t>
      </w:r>
      <w:r w:rsidR="000F1425">
        <w:t xml:space="preserve"> в </w:t>
      </w:r>
      <w:r>
        <w:t xml:space="preserve">объёме знаний и умений, </w:t>
      </w:r>
      <w:r w:rsidRPr="002228F8">
        <w:rPr>
          <w:i/>
        </w:rPr>
        <w:t xml:space="preserve">в технической возможности разрешения тех или иных </w:t>
      </w:r>
      <w:r w:rsidR="002228F8">
        <w:rPr>
          <w:i/>
        </w:rPr>
        <w:t xml:space="preserve">рабочих </w:t>
      </w:r>
      <w:r w:rsidRPr="002228F8">
        <w:rPr>
          <w:i/>
        </w:rPr>
        <w:t>вопросов</w:t>
      </w:r>
      <w:r w:rsidR="009A5847" w:rsidRPr="002228F8">
        <w:rPr>
          <w:i/>
        </w:rPr>
        <w:t xml:space="preserve"> при такой форме общения</w:t>
      </w:r>
      <w:r>
        <w:t>.</w:t>
      </w:r>
      <w:r w:rsidR="000F1425">
        <w:t xml:space="preserve"> Для игровой формы </w:t>
      </w:r>
      <w:r w:rsidR="009A5847">
        <w:t>разные нюансы</w:t>
      </w:r>
      <w:r w:rsidR="000F1425">
        <w:t xml:space="preserve"> не столь важн</w:t>
      </w:r>
      <w:r w:rsidR="009A5847">
        <w:t>ы</w:t>
      </w:r>
      <w:r w:rsidR="000F1425">
        <w:t xml:space="preserve">, для </w:t>
      </w:r>
      <w:r w:rsidR="009A5847">
        <w:t xml:space="preserve">системной </w:t>
      </w:r>
      <w:r w:rsidR="001A1036">
        <w:t xml:space="preserve">и серьёзной </w:t>
      </w:r>
      <w:r w:rsidR="000F1425">
        <w:t>образовательной формы они становятся ключевыми</w:t>
      </w:r>
      <w:r w:rsidR="009F091D">
        <w:t xml:space="preserve"> и зачастую трудноразр</w:t>
      </w:r>
      <w:r w:rsidR="004F3631">
        <w:t>е</w:t>
      </w:r>
      <w:r w:rsidR="009F091D">
        <w:t>шимыми.</w:t>
      </w:r>
    </w:p>
    <w:p w:rsidR="0084395B" w:rsidRDefault="007F69FD" w:rsidP="00E536CC">
      <w:pPr>
        <w:jc w:val="both"/>
      </w:pPr>
      <w:r>
        <w:t xml:space="preserve">И вот с марта 2020 года мне пришлось вести </w:t>
      </w:r>
      <w:r w:rsidR="00A72062">
        <w:t xml:space="preserve">в Рязанском филиале ВШНИ </w:t>
      </w:r>
      <w:r>
        <w:t xml:space="preserve">уроки </w:t>
      </w:r>
      <w:r w:rsidR="000F1425">
        <w:t xml:space="preserve">со студентами </w:t>
      </w:r>
      <w:r>
        <w:t xml:space="preserve">по живописи и рисунку </w:t>
      </w:r>
      <w:r w:rsidR="0086056A">
        <w:t>«</w:t>
      </w:r>
      <w:r w:rsidR="000F1425">
        <w:t>через интернет</w:t>
      </w:r>
      <w:r w:rsidR="0086056A">
        <w:t>»</w:t>
      </w:r>
      <w:r>
        <w:t xml:space="preserve">. </w:t>
      </w:r>
      <w:r w:rsidR="003F2003">
        <w:t xml:space="preserve">Практические наблюдения полностью подтвердили мои предположения. Итак, факты. </w:t>
      </w:r>
      <w:r w:rsidR="00690CB7">
        <w:t xml:space="preserve">Факт регуляторно-административного порядка – мне не удалось выявить претензии </w:t>
      </w:r>
      <w:r w:rsidR="00A60345">
        <w:t>Р</w:t>
      </w:r>
      <w:r w:rsidR="00690CB7">
        <w:t xml:space="preserve">оспотребнадзора насчёт пагубного влияния </w:t>
      </w:r>
      <w:r w:rsidR="00A72062">
        <w:t>на</w:t>
      </w:r>
      <w:r w:rsidR="00690CB7">
        <w:t xml:space="preserve"> учащихся чрезмерной</w:t>
      </w:r>
      <w:r w:rsidR="000B24F5">
        <w:t xml:space="preserve"> нагрузки при работе с компьютером </w:t>
      </w:r>
      <w:r w:rsidR="0084395B">
        <w:t xml:space="preserve">и другими экранными устройствами </w:t>
      </w:r>
      <w:r w:rsidR="000B24F5">
        <w:t xml:space="preserve">в ситуации </w:t>
      </w:r>
      <w:r w:rsidR="009A5847">
        <w:t xml:space="preserve">тотального </w:t>
      </w:r>
      <w:r w:rsidR="000B24F5">
        <w:t xml:space="preserve">дистанционного обучения и </w:t>
      </w:r>
      <w:r w:rsidR="009A5847">
        <w:t xml:space="preserve">соответствующего ему </w:t>
      </w:r>
      <w:r w:rsidR="000B24F5">
        <w:t>переизбытка заданий в данном формате</w:t>
      </w:r>
      <w:r w:rsidR="000F1425">
        <w:t xml:space="preserve"> </w:t>
      </w:r>
      <w:r w:rsidR="009F091D">
        <w:t>(</w:t>
      </w:r>
      <w:r w:rsidR="002228F8">
        <w:t xml:space="preserve">при нынешних </w:t>
      </w:r>
      <w:r w:rsidR="000F1425">
        <w:t>условия</w:t>
      </w:r>
      <w:r w:rsidR="002228F8">
        <w:t>х</w:t>
      </w:r>
      <w:r w:rsidR="000F1425">
        <w:t xml:space="preserve"> ограничений</w:t>
      </w:r>
      <w:r w:rsidR="002228F8">
        <w:t xml:space="preserve"> весны 2020г.</w:t>
      </w:r>
      <w:r w:rsidR="009F091D">
        <w:t>)</w:t>
      </w:r>
      <w:r w:rsidR="000B24F5">
        <w:t xml:space="preserve">. </w:t>
      </w:r>
      <w:r w:rsidR="002107D3">
        <w:t xml:space="preserve">Возможно, такие претензии есть. </w:t>
      </w:r>
    </w:p>
    <w:p w:rsidR="003F2003" w:rsidRDefault="000B24F5" w:rsidP="00E536CC">
      <w:pPr>
        <w:jc w:val="both"/>
      </w:pPr>
      <w:r>
        <w:t>В</w:t>
      </w:r>
      <w:r w:rsidR="000E2E27">
        <w:t>ероятно</w:t>
      </w:r>
      <w:r>
        <w:t xml:space="preserve">, что проблемы со здоровьем отложенного характера стали в данной ситуации намного менее </w:t>
      </w:r>
      <w:r w:rsidR="00254E59">
        <w:t>значимы</w:t>
      </w:r>
      <w:r w:rsidR="009A5847">
        <w:t xml:space="preserve"> для чиновников</w:t>
      </w:r>
      <w:r>
        <w:t>. Хотя важность обсуждения данного вопроса не пропала, а проблем</w:t>
      </w:r>
      <w:r w:rsidR="009A5847">
        <w:t>ы</w:t>
      </w:r>
      <w:r>
        <w:t xml:space="preserve"> переизбытка работы с экранами </w:t>
      </w:r>
      <w:r w:rsidR="00254E59">
        <w:t xml:space="preserve">и компьютерами </w:t>
      </w:r>
      <w:r w:rsidR="00104D24">
        <w:t xml:space="preserve">при малоподвижном образе жизни в целом </w:t>
      </w:r>
      <w:r>
        <w:t xml:space="preserve">напротив </w:t>
      </w:r>
      <w:r>
        <w:lastRenderedPageBreak/>
        <w:t xml:space="preserve">– стали </w:t>
      </w:r>
      <w:r w:rsidR="002228F8">
        <w:t xml:space="preserve">намного </w:t>
      </w:r>
      <w:r>
        <w:t>более острыми.</w:t>
      </w:r>
      <w:r w:rsidR="000F1425">
        <w:t xml:space="preserve"> </w:t>
      </w:r>
      <w:r w:rsidR="009A5847">
        <w:t>Вопрос не только насчёт проблем со зрением</w:t>
      </w:r>
      <w:r w:rsidR="00104D24">
        <w:t>,</w:t>
      </w:r>
      <w:r w:rsidR="00104D24" w:rsidRPr="00104D24">
        <w:t xml:space="preserve"> </w:t>
      </w:r>
      <w:r w:rsidR="00104D24">
        <w:t>но и для скелетной системы, и для психики и т.</w:t>
      </w:r>
      <w:r w:rsidR="00A60345">
        <w:t> </w:t>
      </w:r>
      <w:r w:rsidR="00104D24">
        <w:t>д</w:t>
      </w:r>
      <w:r w:rsidR="002228F8">
        <w:t xml:space="preserve">. И об этом врачи ещё скажут своё веское слово. </w:t>
      </w:r>
      <w:r w:rsidR="00A72062">
        <w:t>Могут ли это компенсировать видеуороки физкультуры?</w:t>
      </w:r>
    </w:p>
    <w:p w:rsidR="000B24F5" w:rsidRDefault="000B24F5" w:rsidP="00E536CC">
      <w:pPr>
        <w:jc w:val="both"/>
      </w:pPr>
      <w:r>
        <w:t>Не буду обсуждать дистанционно</w:t>
      </w:r>
      <w:r w:rsidR="009F091D">
        <w:t>е</w:t>
      </w:r>
      <w:r>
        <w:t xml:space="preserve"> о</w:t>
      </w:r>
      <w:r w:rsidR="000F1425">
        <w:t>бучени</w:t>
      </w:r>
      <w:r w:rsidR="009F091D">
        <w:t>е</w:t>
      </w:r>
      <w:r w:rsidR="000F1425">
        <w:t xml:space="preserve"> по математике, по</w:t>
      </w:r>
      <w:r>
        <w:t xml:space="preserve"> литературе и язык</w:t>
      </w:r>
      <w:r w:rsidR="00597032">
        <w:t>ам</w:t>
      </w:r>
      <w:r>
        <w:t xml:space="preserve">. </w:t>
      </w:r>
      <w:r w:rsidR="0086056A">
        <w:t>Могу только представлять, что такое лабораторные по химии и физике в дистанционно-домашней форме, хотя игровое моделирование в компьютере многих процессо</w:t>
      </w:r>
      <w:r w:rsidR="00104D24">
        <w:t>в (иногда потенциально опасных для здоровья)</w:t>
      </w:r>
      <w:r w:rsidR="0086056A">
        <w:t xml:space="preserve"> и может что-то сделать более наглядным. </w:t>
      </w:r>
      <w:r>
        <w:t xml:space="preserve">Специалисты </w:t>
      </w:r>
      <w:r w:rsidR="009530E6">
        <w:t xml:space="preserve">этих и других предметов и дисциплин </w:t>
      </w:r>
      <w:r w:rsidR="002228F8">
        <w:t>прокомментируют ситуацию сами</w:t>
      </w:r>
      <w:r>
        <w:t xml:space="preserve">. Скажу </w:t>
      </w:r>
      <w:r w:rsidR="00651E33">
        <w:t xml:space="preserve">лишь </w:t>
      </w:r>
      <w:r>
        <w:t>о некоторых проблемах дистанционных уроков по живописи и рисунку, когда студенты и преподаватели обмениваются фотографиями и репликами</w:t>
      </w:r>
      <w:r w:rsidR="002228F8">
        <w:t xml:space="preserve"> по поводу них</w:t>
      </w:r>
      <w:r>
        <w:t>.</w:t>
      </w:r>
      <w:r w:rsidR="00621BEE">
        <w:t xml:space="preserve"> И в самом начале следует сделать оговорку часто упоминаемого значения личности преподавателя при очном обучении. Это влияние может быть</w:t>
      </w:r>
      <w:r w:rsidR="008C0667">
        <w:t xml:space="preserve"> </w:t>
      </w:r>
      <w:r w:rsidR="00621BEE">
        <w:t>как</w:t>
      </w:r>
      <w:r w:rsidR="008C0667">
        <w:t xml:space="preserve"> </w:t>
      </w:r>
      <w:r w:rsidR="00621BEE">
        <w:t xml:space="preserve">положительным, так и отрицательным. Дистанцирование несколько нивелирует, усредняет </w:t>
      </w:r>
      <w:r w:rsidR="00EE5A82">
        <w:t>влияние тонких личностных качеств как педагога, так и обучающегося</w:t>
      </w:r>
      <w:r w:rsidR="00621BEE">
        <w:t xml:space="preserve">. А потому стоит оставить эти психологические нюансы в </w:t>
      </w:r>
      <w:r w:rsidR="00104D24">
        <w:t xml:space="preserve">данном случае </w:t>
      </w:r>
      <w:r w:rsidR="008C0667">
        <w:t xml:space="preserve">в </w:t>
      </w:r>
      <w:r w:rsidR="00104D24">
        <w:t>стороне, поскольку на повестке дня иные вопросы.</w:t>
      </w:r>
    </w:p>
    <w:p w:rsidR="000B24F5" w:rsidRDefault="000B24F5" w:rsidP="00E536CC">
      <w:pPr>
        <w:jc w:val="both"/>
      </w:pPr>
      <w:r>
        <w:t>Во-первых, качество вид</w:t>
      </w:r>
      <w:r w:rsidR="00816DF2">
        <w:t>ео в системе скайп не позволяет ничего демонстрировать в вид</w:t>
      </w:r>
      <w:r w:rsidR="009A5847">
        <w:t>е</w:t>
      </w:r>
      <w:r w:rsidR="00816DF2">
        <w:t>оформате</w:t>
      </w:r>
      <w:r w:rsidR="008C0667">
        <w:t xml:space="preserve"> в </w:t>
      </w:r>
      <w:r w:rsidR="009F091D">
        <w:t>адекватном качестве даже при достаточном освещении рабочего места</w:t>
      </w:r>
      <w:r w:rsidR="008C0667">
        <w:t xml:space="preserve"> и наглядного пособия</w:t>
      </w:r>
      <w:r w:rsidR="00816DF2">
        <w:t xml:space="preserve">. </w:t>
      </w:r>
      <w:r w:rsidR="008835C3">
        <w:t>Линейное построение на белом листе</w:t>
      </w:r>
      <w:r w:rsidR="00104D24">
        <w:t xml:space="preserve"> (формат 60х84см)</w:t>
      </w:r>
      <w:r w:rsidR="008835C3">
        <w:t xml:space="preserve">, сделанное графитным карандашом, просто неразличимо. </w:t>
      </w:r>
      <w:r w:rsidR="008C0667">
        <w:t xml:space="preserve">Тем более при просмотре с экрана малого формата. </w:t>
      </w:r>
      <w:r w:rsidR="008835C3">
        <w:t xml:space="preserve">И т. д. </w:t>
      </w:r>
      <w:r w:rsidR="00816DF2">
        <w:t xml:space="preserve">Качество картинки </w:t>
      </w:r>
      <w:r w:rsidR="008C0667">
        <w:t xml:space="preserve">на видео </w:t>
      </w:r>
      <w:r w:rsidR="00816DF2">
        <w:t xml:space="preserve">несоизмеримо хуже, чем </w:t>
      </w:r>
      <w:r w:rsidR="00104D24">
        <w:t xml:space="preserve">даже </w:t>
      </w:r>
      <w:r w:rsidR="00816DF2">
        <w:t>качество картинки при фотосъёмке</w:t>
      </w:r>
      <w:r w:rsidR="00104D24">
        <w:t xml:space="preserve"> низкого качества</w:t>
      </w:r>
      <w:r w:rsidR="00816DF2">
        <w:t xml:space="preserve">. Использование скайпа позволяет только производить обсуждение некоторых организационных вопросов в коллективной форме. </w:t>
      </w:r>
      <w:r w:rsidR="002228F8">
        <w:t xml:space="preserve">А таких вопросов </w:t>
      </w:r>
      <w:r w:rsidR="00104D24">
        <w:t>в целом</w:t>
      </w:r>
      <w:r w:rsidR="002228F8">
        <w:t xml:space="preserve"> немного.</w:t>
      </w:r>
      <w:r w:rsidR="00421506">
        <w:t xml:space="preserve"> А между тем скайп и подобные ему ресурсы стали обязательными или почти обязательными для педагогов спецдисциплин при организации дистанционных уроков.</w:t>
      </w:r>
      <w:r w:rsidR="00A60345">
        <w:t xml:space="preserve"> Профессиональная видеосъёмка и монтирование учебных роликов – это особая сфера деятельности, требующая и профподготовки, </w:t>
      </w:r>
      <w:r w:rsidR="00583516">
        <w:t xml:space="preserve">и </w:t>
      </w:r>
      <w:r w:rsidR="00A60345">
        <w:t>оборудования</w:t>
      </w:r>
      <w:r w:rsidR="00583516">
        <w:t>,</w:t>
      </w:r>
      <w:r w:rsidR="00A60345">
        <w:t xml:space="preserve"> и </w:t>
      </w:r>
      <w:r w:rsidR="00583516">
        <w:t xml:space="preserve">программного обеспечения </w:t>
      </w:r>
      <w:r w:rsidR="00A60345">
        <w:t>нужного качества.</w:t>
      </w:r>
      <w:r w:rsidR="00583516">
        <w:t xml:space="preserve"> Это помимо понимания того, что и как нужно и возможно преподнести этим способом. </w:t>
      </w:r>
    </w:p>
    <w:p w:rsidR="003F2003" w:rsidRDefault="003F2003" w:rsidP="00E536CC">
      <w:pPr>
        <w:jc w:val="both"/>
      </w:pPr>
      <w:r>
        <w:t>Во-</w:t>
      </w:r>
      <w:r w:rsidR="00816DF2">
        <w:t>вторых</w:t>
      </w:r>
      <w:r>
        <w:t xml:space="preserve">, качество фотосъёмки, цветовые искажения матрицы </w:t>
      </w:r>
      <w:r w:rsidR="002228F8">
        <w:t>фотокамер</w:t>
      </w:r>
      <w:r w:rsidR="00597032">
        <w:t>ы и</w:t>
      </w:r>
      <w:r>
        <w:t xml:space="preserve"> </w:t>
      </w:r>
      <w:r w:rsidR="000F1425">
        <w:t xml:space="preserve">демонстрационных </w:t>
      </w:r>
      <w:r>
        <w:t>экранов</w:t>
      </w:r>
      <w:r w:rsidR="008835C3">
        <w:t>, имеющихся в наличии у обучающихся (студентов),</w:t>
      </w:r>
      <w:r>
        <w:t xml:space="preserve"> при дистанционной работе не позволяют обсуждать тонкости оттенков и </w:t>
      </w:r>
      <w:r w:rsidR="002228F8">
        <w:t xml:space="preserve">важные нюансы </w:t>
      </w:r>
      <w:r>
        <w:t>цветовых отношений. Обсуждать можно только некоторые вопросы их системности</w:t>
      </w:r>
      <w:r w:rsidR="002228F8">
        <w:t xml:space="preserve"> </w:t>
      </w:r>
      <w:r w:rsidR="008835C3">
        <w:t xml:space="preserve">в более </w:t>
      </w:r>
      <w:r w:rsidR="00583516">
        <w:t>теоретизированной</w:t>
      </w:r>
      <w:r w:rsidR="008835C3">
        <w:t xml:space="preserve"> абстрактной форме </w:t>
      </w:r>
      <w:r w:rsidR="002228F8">
        <w:t xml:space="preserve">на основе видимого </w:t>
      </w:r>
      <w:r w:rsidR="008835C3">
        <w:t>на экране</w:t>
      </w:r>
      <w:r w:rsidR="00597032">
        <w:t>, причём</w:t>
      </w:r>
      <w:r w:rsidR="008835C3">
        <w:t xml:space="preserve"> </w:t>
      </w:r>
      <w:r w:rsidR="002228F8">
        <w:t>лишь в предположительной манере</w:t>
      </w:r>
      <w:r>
        <w:t xml:space="preserve">. А </w:t>
      </w:r>
      <w:r w:rsidR="002228F8">
        <w:t>объяснения</w:t>
      </w:r>
      <w:r>
        <w:t xml:space="preserve"> </w:t>
      </w:r>
      <w:r w:rsidR="002228F8">
        <w:t xml:space="preserve">в такой форме </w:t>
      </w:r>
      <w:r w:rsidR="002404B7">
        <w:t>понятн</w:t>
      </w:r>
      <w:r w:rsidR="002228F8">
        <w:t>ы</w:t>
      </w:r>
      <w:r w:rsidR="002404B7">
        <w:t xml:space="preserve"> далеко не всем</w:t>
      </w:r>
      <w:r w:rsidR="002228F8">
        <w:t>.</w:t>
      </w:r>
      <w:r w:rsidR="002404B7">
        <w:t xml:space="preserve"> </w:t>
      </w:r>
      <w:r w:rsidR="000F1425">
        <w:t xml:space="preserve">Многие учащиеся пользуются лишь </w:t>
      </w:r>
      <w:r w:rsidR="008835C3">
        <w:t xml:space="preserve">малыми по размеру </w:t>
      </w:r>
      <w:r w:rsidR="000F1425">
        <w:t>экран</w:t>
      </w:r>
      <w:r w:rsidR="002228F8">
        <w:t>ами</w:t>
      </w:r>
      <w:r w:rsidR="000F1425">
        <w:t xml:space="preserve"> имеющихся у них смартфонов. Это </w:t>
      </w:r>
      <w:r w:rsidR="00583516">
        <w:t xml:space="preserve">нередко </w:t>
      </w:r>
      <w:r w:rsidR="000F1425">
        <w:t>приводит к катастрофическим цветовым и тональным искажениям</w:t>
      </w:r>
      <w:r w:rsidR="008835C3">
        <w:t>, если иметь в виду адекватность цветовой и тональной передачи этих экранов</w:t>
      </w:r>
      <w:r w:rsidR="000F1425">
        <w:t xml:space="preserve">. </w:t>
      </w:r>
      <w:r w:rsidR="009A5847">
        <w:t>То, что на одном экране может выглядеть</w:t>
      </w:r>
      <w:r w:rsidR="002228F8">
        <w:t>, например,</w:t>
      </w:r>
      <w:r w:rsidR="009A5847">
        <w:t xml:space="preserve"> как серо-зеленоватый цвет, на другом может смотреться как </w:t>
      </w:r>
      <w:r w:rsidR="009A5847">
        <w:lastRenderedPageBreak/>
        <w:t xml:space="preserve">коричневатый или сиреневый. В такой ситуации невозможно подсказать, какие именно нужно использовать краски </w:t>
      </w:r>
      <w:r w:rsidR="002228F8">
        <w:t>и в как</w:t>
      </w:r>
      <w:r w:rsidR="00583516">
        <w:t>их</w:t>
      </w:r>
      <w:r w:rsidR="002228F8">
        <w:t xml:space="preserve"> пропорци</w:t>
      </w:r>
      <w:r w:rsidR="00583516">
        <w:t>ях</w:t>
      </w:r>
      <w:r w:rsidR="008C0667">
        <w:t xml:space="preserve"> их смешивать</w:t>
      </w:r>
      <w:r w:rsidR="008B468D">
        <w:t>, какие необходимы цветовые корректировки</w:t>
      </w:r>
      <w:r w:rsidR="002228F8">
        <w:t xml:space="preserve"> </w:t>
      </w:r>
      <w:r w:rsidR="009A5847">
        <w:t xml:space="preserve">для улучшения </w:t>
      </w:r>
      <w:r w:rsidR="00421506">
        <w:t>цветовых отношений этюда</w:t>
      </w:r>
      <w:r w:rsidR="009A5847">
        <w:t xml:space="preserve">. </w:t>
      </w:r>
    </w:p>
    <w:p w:rsidR="003F2003" w:rsidRDefault="003F2003" w:rsidP="00E536CC">
      <w:pPr>
        <w:jc w:val="both"/>
      </w:pPr>
      <w:r>
        <w:t>Во-</w:t>
      </w:r>
      <w:r w:rsidR="00816DF2">
        <w:t>третьих</w:t>
      </w:r>
      <w:r>
        <w:t>, то же</w:t>
      </w:r>
      <w:r w:rsidR="008835C3">
        <w:t>, что сказано выше о цвете,</w:t>
      </w:r>
      <w:r>
        <w:t xml:space="preserve"> можно сказать и насчёт тональн</w:t>
      </w:r>
      <w:r w:rsidR="008835C3">
        <w:t>ых отношений</w:t>
      </w:r>
      <w:r>
        <w:t xml:space="preserve">, но в </w:t>
      </w:r>
      <w:r w:rsidR="00125B96">
        <w:t xml:space="preserve">тонко выполненном </w:t>
      </w:r>
      <w:r>
        <w:t xml:space="preserve">рисунке добавляется невозможность оценить полноценно </w:t>
      </w:r>
      <w:r w:rsidR="009A5847">
        <w:t xml:space="preserve">и </w:t>
      </w:r>
      <w:r>
        <w:t xml:space="preserve">качество штриха. Только </w:t>
      </w:r>
      <w:r w:rsidR="008835C3">
        <w:t xml:space="preserve">очень </w:t>
      </w:r>
      <w:r>
        <w:t xml:space="preserve">приблизительно. Для учебных работ эта приблизительность слишком критична. </w:t>
      </w:r>
      <w:r w:rsidR="002404B7">
        <w:t xml:space="preserve">Искажения экрана сильно </w:t>
      </w:r>
      <w:r w:rsidR="008835C3">
        <w:t>меняют</w:t>
      </w:r>
      <w:r w:rsidR="002404B7">
        <w:t xml:space="preserve"> </w:t>
      </w:r>
      <w:r w:rsidR="0032164F">
        <w:t xml:space="preserve">сумму </w:t>
      </w:r>
      <w:r w:rsidR="002404B7">
        <w:t>видим</w:t>
      </w:r>
      <w:r w:rsidR="0032164F">
        <w:t>ых</w:t>
      </w:r>
      <w:r w:rsidR="002404B7">
        <w:t xml:space="preserve"> </w:t>
      </w:r>
      <w:r w:rsidR="0032164F">
        <w:t>линий штриховки</w:t>
      </w:r>
      <w:r w:rsidR="002404B7">
        <w:t>.</w:t>
      </w:r>
      <w:r w:rsidR="00125B96" w:rsidRPr="00125B96">
        <w:t xml:space="preserve"> </w:t>
      </w:r>
      <w:r w:rsidR="00125B96">
        <w:t>Линии построения тоже трудноразличимы, если сделаны в подобающей деликатной манере.</w:t>
      </w:r>
    </w:p>
    <w:p w:rsidR="008B468D" w:rsidRDefault="003F2003" w:rsidP="00E536CC">
      <w:pPr>
        <w:jc w:val="both"/>
      </w:pPr>
      <w:r>
        <w:t>В-</w:t>
      </w:r>
      <w:r w:rsidR="00816DF2">
        <w:t>четвёртых</w:t>
      </w:r>
      <w:r>
        <w:t xml:space="preserve">, </w:t>
      </w:r>
      <w:r w:rsidR="008B468D">
        <w:t xml:space="preserve">бочкообразные искажения широкоугольных объективов, </w:t>
      </w:r>
      <w:r w:rsidR="00690CB7">
        <w:t xml:space="preserve">неровность листа </w:t>
      </w:r>
      <w:r w:rsidR="009A5847">
        <w:t xml:space="preserve">(в том числе волнообразная) </w:t>
      </w:r>
      <w:r w:rsidR="00690CB7">
        <w:t xml:space="preserve">и неточности в ракурсах фотосъёмки </w:t>
      </w:r>
      <w:r w:rsidR="00421506">
        <w:t xml:space="preserve">(острые углы при фотографировании) </w:t>
      </w:r>
      <w:r w:rsidR="00690CB7">
        <w:t xml:space="preserve">не позволяют оценить однозначно прямоту, вертикальность и горизонтальность линий построения. </w:t>
      </w:r>
      <w:r w:rsidR="00583516">
        <w:t xml:space="preserve">Цифровые компенсации указанных искажения тоже вносят свои сложности. </w:t>
      </w:r>
      <w:r w:rsidR="0032164F">
        <w:t xml:space="preserve">То есть степень правильности и корректность построений остаётся для преподавателя загадкой. </w:t>
      </w:r>
      <w:r w:rsidR="008B468D">
        <w:t xml:space="preserve">Не все вопросы и ответы </w:t>
      </w:r>
      <w:r w:rsidR="00125B96">
        <w:t xml:space="preserve">в устном обсуждении </w:t>
      </w:r>
      <w:r w:rsidR="003B47A3">
        <w:t>(</w:t>
      </w:r>
      <w:r w:rsidR="008B468D">
        <w:t xml:space="preserve">как и </w:t>
      </w:r>
      <w:r w:rsidR="00125B96">
        <w:t xml:space="preserve">рекомендуемая </w:t>
      </w:r>
      <w:r w:rsidR="008B468D">
        <w:t>пересъёмка в других режимах</w:t>
      </w:r>
      <w:r w:rsidR="003B47A3">
        <w:t>)</w:t>
      </w:r>
      <w:r w:rsidR="008B468D">
        <w:t xml:space="preserve"> могут прояснить ситуацию.</w:t>
      </w:r>
    </w:p>
    <w:p w:rsidR="0032164F" w:rsidRDefault="00690CB7" w:rsidP="00E536CC">
      <w:pPr>
        <w:jc w:val="both"/>
      </w:pPr>
      <w:r>
        <w:t>В-</w:t>
      </w:r>
      <w:r w:rsidR="00816DF2">
        <w:t>пятых</w:t>
      </w:r>
      <w:r>
        <w:t xml:space="preserve">, </w:t>
      </w:r>
      <w:r w:rsidR="0032164F">
        <w:t xml:space="preserve">как </w:t>
      </w:r>
      <w:r w:rsidR="00816DF2">
        <w:t xml:space="preserve">восприятие </w:t>
      </w:r>
      <w:r>
        <w:t>пропорци</w:t>
      </w:r>
      <w:r w:rsidR="00816DF2">
        <w:t>й</w:t>
      </w:r>
      <w:r w:rsidR="00816DF2" w:rsidRPr="00816DF2">
        <w:t xml:space="preserve"> </w:t>
      </w:r>
      <w:r w:rsidR="00816DF2">
        <w:t>самого формата</w:t>
      </w:r>
      <w:r>
        <w:t xml:space="preserve">, изображаемых объектов </w:t>
      </w:r>
      <w:r w:rsidR="00816DF2">
        <w:t xml:space="preserve">так и их пластические качества </w:t>
      </w:r>
      <w:r>
        <w:t xml:space="preserve">в зависимости от размера </w:t>
      </w:r>
      <w:r w:rsidR="0032164F">
        <w:t xml:space="preserve">изображения </w:t>
      </w:r>
      <w:r>
        <w:t>сильно меня</w:t>
      </w:r>
      <w:r w:rsidR="00125B96">
        <w:t>ю</w:t>
      </w:r>
      <w:r>
        <w:t xml:space="preserve">тся. </w:t>
      </w:r>
      <w:r w:rsidR="00816DF2">
        <w:t xml:space="preserve">Насколько </w:t>
      </w:r>
      <w:r w:rsidR="00583516">
        <w:t xml:space="preserve">‒ </w:t>
      </w:r>
      <w:r w:rsidR="00816DF2">
        <w:t xml:space="preserve">в числовом выражении – это вопрос к психологам. Субъективно разница восприятия в каких-то крайних случаях доходит до </w:t>
      </w:r>
      <w:r w:rsidR="002404B7">
        <w:t>15</w:t>
      </w:r>
      <w:r w:rsidR="00816DF2">
        <w:t>%</w:t>
      </w:r>
      <w:r w:rsidR="009A5847">
        <w:t> (!)</w:t>
      </w:r>
      <w:r w:rsidR="00816DF2">
        <w:t xml:space="preserve">. </w:t>
      </w:r>
      <w:r>
        <w:t>В размере экрана 4х5</w:t>
      </w:r>
      <w:r w:rsidR="00583516">
        <w:t> </w:t>
      </w:r>
      <w:r>
        <w:t xml:space="preserve">см </w:t>
      </w:r>
      <w:r w:rsidR="00816DF2">
        <w:t>пропорции и пластические особенности</w:t>
      </w:r>
      <w:r>
        <w:t xml:space="preserve"> выглядят одни</w:t>
      </w:r>
      <w:r w:rsidR="00816DF2">
        <w:t>м</w:t>
      </w:r>
      <w:r>
        <w:t xml:space="preserve"> образом, в размере экрана 20х35</w:t>
      </w:r>
      <w:r w:rsidR="00583516">
        <w:t> </w:t>
      </w:r>
      <w:r>
        <w:t xml:space="preserve">см – уже совсем иначе, в размере оригинала учебной работы – 40х50 (40х60) – тоже по-особому. Когда речь идёт об эскизах, выполняемых на малом размере – обсуждение получается более адекватное. Но уже давно художники-педагоги выявили, что при переносе с малого эскиза на большой формат композицию приходится заметно корректировать. Что и видно всегда при сравнении разных этапов </w:t>
      </w:r>
      <w:r w:rsidR="0032164F">
        <w:t xml:space="preserve">работы </w:t>
      </w:r>
      <w:r>
        <w:t xml:space="preserve">над большими форматами </w:t>
      </w:r>
      <w:r w:rsidR="0032164F">
        <w:t xml:space="preserve">композиций </w:t>
      </w:r>
      <w:r>
        <w:t xml:space="preserve">в дипломных работах. </w:t>
      </w:r>
      <w:r w:rsidR="00816DF2">
        <w:t xml:space="preserve">Это отчасти связано и с тем, что малый формат сопоставим с расстоянием между центрами зрения двух глаз, а для предельно большого формата по сравнению с ним расстояние между </w:t>
      </w:r>
      <w:r w:rsidR="009A5847">
        <w:t>зрачками</w:t>
      </w:r>
      <w:r w:rsidR="00816DF2">
        <w:t xml:space="preserve"> становится величиной малосущественной. Добавляется при оценке размеров и пластики и эффект тактильной синестезии. </w:t>
      </w:r>
      <w:r w:rsidR="0032164F">
        <w:t>Относительная константность восприятия вносит свои обратные коррективы, но степень проявления её эффектов (доходящих до 10% от линейного размера) сильно зависит от степени узнаваемости и стремительно умаляется при увеличении степени новины изображаемой ситуации. А учебные задания построены как раз на освоении новых мотивов.</w:t>
      </w:r>
      <w:r w:rsidR="003B47A3">
        <w:t xml:space="preserve"> Очень серьёзные с</w:t>
      </w:r>
      <w:r w:rsidR="00597032">
        <w:t>ложности с композиционными и пропорциональными нюансами</w:t>
      </w:r>
      <w:r w:rsidR="003B47A3">
        <w:t>, да и с цветовыми отношениями и фактурными моментами</w:t>
      </w:r>
      <w:r w:rsidR="00597032">
        <w:t xml:space="preserve"> </w:t>
      </w:r>
      <w:r w:rsidR="00583516">
        <w:t xml:space="preserve">‒ </w:t>
      </w:r>
      <w:r w:rsidR="00597032">
        <w:t>при переносе изображени</w:t>
      </w:r>
      <w:r w:rsidR="003B47A3">
        <w:t>й</w:t>
      </w:r>
      <w:r w:rsidR="00597032">
        <w:t xml:space="preserve"> с эскизов малого размера в размеры монументальные </w:t>
      </w:r>
      <w:r w:rsidR="00583516">
        <w:t xml:space="preserve">‒ </w:t>
      </w:r>
      <w:r w:rsidR="00597032">
        <w:t xml:space="preserve">специалистам известна. </w:t>
      </w:r>
    </w:p>
    <w:p w:rsidR="00816DF2" w:rsidRDefault="00816DF2" w:rsidP="00E536CC">
      <w:pPr>
        <w:jc w:val="both"/>
      </w:pPr>
      <w:r>
        <w:lastRenderedPageBreak/>
        <w:t xml:space="preserve">В-шестых, восприятие </w:t>
      </w:r>
      <w:r w:rsidR="008B468D">
        <w:t xml:space="preserve">цветовых отношений и отношений тона </w:t>
      </w:r>
      <w:r>
        <w:t xml:space="preserve">светящегося экрана и </w:t>
      </w:r>
      <w:r w:rsidR="000F1425">
        <w:t xml:space="preserve">поверхностей в отражённом свете имеют свои особенности. </w:t>
      </w:r>
      <w:r w:rsidR="00583516">
        <w:t xml:space="preserve">То есть между ними есть существенные различия. </w:t>
      </w:r>
      <w:r w:rsidR="000F1425">
        <w:t>Это создаёт особую сложность при задани</w:t>
      </w:r>
      <w:r w:rsidR="003B47A3">
        <w:t>ях точного</w:t>
      </w:r>
      <w:r w:rsidR="000F1425">
        <w:t xml:space="preserve"> копирования, когда оригинал рассматривается только с экрана. </w:t>
      </w:r>
      <w:r w:rsidR="0032164F">
        <w:t xml:space="preserve">Относительная константность цветового восприятия лишь немного смягчает возникающие сложности. </w:t>
      </w:r>
    </w:p>
    <w:p w:rsidR="00D672AA" w:rsidRDefault="00D672AA" w:rsidP="00E536CC">
      <w:pPr>
        <w:jc w:val="both"/>
      </w:pPr>
      <w:r>
        <w:t xml:space="preserve">В-седьмых, в учебных группах творческих специальностей при работе в группе очень </w:t>
      </w:r>
      <w:r w:rsidR="009A5847">
        <w:t>важный</w:t>
      </w:r>
      <w:r>
        <w:t xml:space="preserve"> фактор – взаимное обучающее влияние. </w:t>
      </w:r>
      <w:r w:rsidR="009A5847">
        <w:t>В</w:t>
      </w:r>
      <w:r>
        <w:t xml:space="preserve"> некоторых группах этот фактор на практике становится базовой движущей силой формирования </w:t>
      </w:r>
      <w:r w:rsidR="0032164F">
        <w:t xml:space="preserve">персональных умений и навыков и является отчасти причиной формирования </w:t>
      </w:r>
      <w:r w:rsidR="00597032">
        <w:t>так называемых «сильных групп».</w:t>
      </w:r>
      <w:r>
        <w:t xml:space="preserve"> При имеющей</w:t>
      </w:r>
      <w:r w:rsidR="003B47A3">
        <w:t>ся</w:t>
      </w:r>
      <w:r>
        <w:t xml:space="preserve"> форме дистанционной работы этот </w:t>
      </w:r>
      <w:r w:rsidR="005363C7">
        <w:t xml:space="preserve">базовый </w:t>
      </w:r>
      <w:r>
        <w:t xml:space="preserve">фактор </w:t>
      </w:r>
      <w:r w:rsidR="005363C7">
        <w:t xml:space="preserve">обучения </w:t>
      </w:r>
      <w:r>
        <w:t xml:space="preserve">сводится к нулю. </w:t>
      </w:r>
    </w:p>
    <w:p w:rsidR="00AE16F9" w:rsidRDefault="003E62CB" w:rsidP="00E536CC">
      <w:pPr>
        <w:jc w:val="both"/>
      </w:pPr>
      <w:r>
        <w:t xml:space="preserve">В-восьмых, существует проблема сопоставления восприятия </w:t>
      </w:r>
      <w:r w:rsidR="005363C7">
        <w:t xml:space="preserve">объёмной ситуации (натюрморт, среда пейзажа и пр.) и </w:t>
      </w:r>
      <w:r>
        <w:t>плос</w:t>
      </w:r>
      <w:r w:rsidR="005363C7">
        <w:t>костного изображения</w:t>
      </w:r>
      <w:r w:rsidR="00597032">
        <w:t>, в том числе и</w:t>
      </w:r>
      <w:r w:rsidR="005363C7">
        <w:t xml:space="preserve"> на экране</w:t>
      </w:r>
      <w:r>
        <w:t xml:space="preserve">. Срисовывание с фотографий вместо рисования с натуры ранее не </w:t>
      </w:r>
      <w:r w:rsidR="0061067B">
        <w:t>просто</w:t>
      </w:r>
      <w:r>
        <w:t xml:space="preserve"> не поощрялось, но пресекалось и даже могло вызвать административные санкции по отношению к студенту. Причина очевидна для художников – рисование при восприятии пространственной ситуации </w:t>
      </w:r>
      <w:r w:rsidR="0061067B">
        <w:t xml:space="preserve">развивает особые функции памяти, осмысления, обобщения и анализа, задействует </w:t>
      </w:r>
      <w:r w:rsidR="005363C7">
        <w:t>более широко</w:t>
      </w:r>
      <w:r w:rsidR="0061067B">
        <w:t xml:space="preserve"> структуры мозга</w:t>
      </w:r>
      <w:r w:rsidR="005363C7">
        <w:t xml:space="preserve"> и является более развивающим, чем срисовывание</w:t>
      </w:r>
      <w:r w:rsidR="0061067B">
        <w:t xml:space="preserve">. Рисование с фотографии </w:t>
      </w:r>
      <w:r w:rsidR="005363C7">
        <w:t xml:space="preserve">отчасти </w:t>
      </w:r>
      <w:r w:rsidR="0061067B">
        <w:t>подобно шпаргалке, которая может сыграть как хорошую, так и нехорошую службу. Но при этом неизбежно отключается часть зрительной памяти и часть внимания. При выполнении производственных заказов, при работе над творчес</w:t>
      </w:r>
      <w:r w:rsidR="005363C7">
        <w:t xml:space="preserve">кими композициями автор может с успехом </w:t>
      </w:r>
      <w:r w:rsidR="0061067B">
        <w:t>пользоваться самы</w:t>
      </w:r>
      <w:r w:rsidR="005363C7">
        <w:t>ми</w:t>
      </w:r>
      <w:r w:rsidR="0061067B">
        <w:t xml:space="preserve"> разны</w:t>
      </w:r>
      <w:r w:rsidR="005363C7">
        <w:t>ми</w:t>
      </w:r>
      <w:r w:rsidR="0061067B">
        <w:t xml:space="preserve"> исходны</w:t>
      </w:r>
      <w:r w:rsidR="005363C7">
        <w:t xml:space="preserve">ми </w:t>
      </w:r>
      <w:r w:rsidR="0061067B">
        <w:t>материал</w:t>
      </w:r>
      <w:r w:rsidR="005363C7">
        <w:t>ами</w:t>
      </w:r>
      <w:r w:rsidR="0061067B">
        <w:t xml:space="preserve">. Но арсенал этих материалов будет ограничен, если в нём не будет возможности использования непосредственного наблюдения окружающей жизни, её картин и ситуаций. </w:t>
      </w:r>
      <w:r w:rsidR="005363C7">
        <w:t>При отсутствии таков</w:t>
      </w:r>
      <w:r w:rsidR="003B47A3">
        <w:t xml:space="preserve">ых навыков и </w:t>
      </w:r>
      <w:r w:rsidR="005363C7">
        <w:t xml:space="preserve"> практики х</w:t>
      </w:r>
      <w:r w:rsidR="00AE16F9">
        <w:t xml:space="preserve">уже будет работать воображение. </w:t>
      </w:r>
      <w:r w:rsidR="0061067B">
        <w:t xml:space="preserve">При нынешних формах дистанционной работы большая часть заданий </w:t>
      </w:r>
      <w:r w:rsidR="005363C7">
        <w:t xml:space="preserve">представляет собой </w:t>
      </w:r>
      <w:r w:rsidR="0061067B">
        <w:t xml:space="preserve">перерисовывание с </w:t>
      </w:r>
      <w:r w:rsidR="005363C7">
        <w:t xml:space="preserve">плоского </w:t>
      </w:r>
      <w:r w:rsidR="0061067B">
        <w:t xml:space="preserve">экрана. Хотя некоторые постановки студент может воссоздать по образцу дома и работать с натуры. Однако эти возможности настолько ограничены, что во многих случаях </w:t>
      </w:r>
      <w:r w:rsidR="005363C7">
        <w:t>неосуществимы</w:t>
      </w:r>
      <w:r w:rsidR="0061067B">
        <w:t xml:space="preserve">. </w:t>
      </w:r>
    </w:p>
    <w:p w:rsidR="00A45DEC" w:rsidRDefault="00A45DEC" w:rsidP="00E536CC">
      <w:pPr>
        <w:jc w:val="both"/>
      </w:pPr>
      <w:r>
        <w:t xml:space="preserve">В-девятых, фотографию </w:t>
      </w:r>
      <w:r w:rsidR="00394DBC">
        <w:t xml:space="preserve">живописной </w:t>
      </w:r>
      <w:r>
        <w:t xml:space="preserve">работы </w:t>
      </w:r>
      <w:r w:rsidR="00394DBC">
        <w:t xml:space="preserve">(рисунка) </w:t>
      </w:r>
      <w:r w:rsidR="005363C7">
        <w:t xml:space="preserve">при наличии сноровки </w:t>
      </w:r>
      <w:r>
        <w:t>при помощи общедоступных программ</w:t>
      </w:r>
      <w:r w:rsidR="005363C7">
        <w:t xml:space="preserve"> ‒</w:t>
      </w:r>
      <w:r>
        <w:t xml:space="preserve"> даже онлайн</w:t>
      </w:r>
      <w:r w:rsidR="005363C7">
        <w:t xml:space="preserve"> ‒</w:t>
      </w:r>
      <w:r>
        <w:t xml:space="preserve"> можно обработать так, что она будет на экране </w:t>
      </w:r>
      <w:r w:rsidR="005363C7">
        <w:t xml:space="preserve">у </w:t>
      </w:r>
      <w:r>
        <w:t>педагога (или экзаменатора) смотреться намного лучше. Настолько лучше, что при оценке по фото, рассма</w:t>
      </w:r>
      <w:r w:rsidR="00A72A5E">
        <w:t>т</w:t>
      </w:r>
      <w:r>
        <w:t xml:space="preserve">риваемого с экрана можно невольно добавить один бал по пятибальной системе, а то и полтора. </w:t>
      </w:r>
      <w:r w:rsidR="005363C7">
        <w:t xml:space="preserve">В таком случае речь идёт не об оценке рисуночных и живописных качеств, а об оценке работы </w:t>
      </w:r>
      <w:r w:rsidR="00861BE2">
        <w:t xml:space="preserve">студента в </w:t>
      </w:r>
      <w:r w:rsidR="005363C7">
        <w:t>дизайнерском профиле</w:t>
      </w:r>
      <w:r w:rsidR="00125B96">
        <w:t xml:space="preserve"> (профиль обработки фотографий), который вообще-то прежде всего необходим для получения более адекватной информации об оцениваемой работе</w:t>
      </w:r>
      <w:r w:rsidR="005363C7">
        <w:t>.</w:t>
      </w:r>
      <w:r w:rsidR="00125B96">
        <w:t xml:space="preserve"> Но в данном случае одно дело – умение обучающегося и другое дело – его </w:t>
      </w:r>
      <w:r w:rsidR="00D41F93">
        <w:t>дисциплина и корректность (адекватность) в отношении к учебному процессу.</w:t>
      </w:r>
    </w:p>
    <w:p w:rsidR="00394DBC" w:rsidRDefault="00394DBC" w:rsidP="00E536CC">
      <w:pPr>
        <w:jc w:val="both"/>
      </w:pPr>
      <w:r>
        <w:lastRenderedPageBreak/>
        <w:t xml:space="preserve">В-десятых, при демонстрации никем никогда не </w:t>
      </w:r>
      <w:r w:rsidR="005363C7">
        <w:t xml:space="preserve">виденной </w:t>
      </w:r>
      <w:r>
        <w:t xml:space="preserve">живописной (графической) работы можно обойтись цифровой её версией либо полученной в результате обработки фотографии натуры, или в результате обработки </w:t>
      </w:r>
      <w:r w:rsidR="005363C7">
        <w:t xml:space="preserve">просто </w:t>
      </w:r>
      <w:r>
        <w:t xml:space="preserve">не своей работы. Хотя для практического осуществления подобных подлогов требуется неплохое владение программами </w:t>
      </w:r>
      <w:r w:rsidR="005363C7">
        <w:t xml:space="preserve">цифровых </w:t>
      </w:r>
      <w:r>
        <w:t xml:space="preserve">редакторов изображения. Недостаточное владение ими позволит либо заподозрить, либо выявить подлог. </w:t>
      </w:r>
      <w:r w:rsidR="003B47A3">
        <w:t xml:space="preserve">Хотя простой подлог с показом чужой работы при похожести почерков вывить непросто. </w:t>
      </w:r>
      <w:r w:rsidR="00D41F93">
        <w:t>Однако</w:t>
      </w:r>
      <w:r>
        <w:t xml:space="preserve"> вынести окончательный вердикт по этому вопросу можно только потребовав </w:t>
      </w:r>
      <w:r w:rsidR="005363C7">
        <w:t xml:space="preserve">выполненную и сфотографированную </w:t>
      </w:r>
      <w:r>
        <w:t>работу к очному осмотру, то есть при физическом наличии таковой возможности. Если таковая возможность отсутствует, любое подозрение может привести лишь к длительной дискуссии с неопределённым результатом</w:t>
      </w:r>
      <w:r w:rsidR="005363C7">
        <w:t>.</w:t>
      </w:r>
    </w:p>
    <w:p w:rsidR="00D41F93" w:rsidRDefault="00621BEE" w:rsidP="00E536CC">
      <w:pPr>
        <w:jc w:val="both"/>
      </w:pPr>
      <w:r>
        <w:t>В-одиннадцатых, педагог в условиях такого дистанцирования не имеет возможности взять рабочий инструмент</w:t>
      </w:r>
      <w:r w:rsidR="008B468D">
        <w:t xml:space="preserve"> </w:t>
      </w:r>
      <w:r>
        <w:t xml:space="preserve">(карандаш, кисть) и показать что-то или поправить на самой работе. </w:t>
      </w:r>
      <w:r w:rsidR="00F46CA3">
        <w:t xml:space="preserve">Вместо этого приходится долго и зачастую с малой степенью эффективности рассказывать на словах. </w:t>
      </w:r>
      <w:r>
        <w:t xml:space="preserve">На малом экране курсором, непредсказуемо запаздывающем в своём движении на секунду, полсекунды или четверть секунды </w:t>
      </w:r>
      <w:r w:rsidR="00F46CA3">
        <w:t xml:space="preserve">даже при использовании специализированной программы, </w:t>
      </w:r>
      <w:r w:rsidR="00D41F93">
        <w:t>воспроизвести</w:t>
      </w:r>
      <w:r w:rsidR="00F46CA3">
        <w:t xml:space="preserve"> что-либо похожее на движение карандаша или кисти практически невозможно. </w:t>
      </w:r>
      <w:r w:rsidR="003B47A3">
        <w:t xml:space="preserve">О проблемах цветовой и тональной нюансировки см выше. </w:t>
      </w:r>
      <w:r w:rsidR="00F46CA3">
        <w:t xml:space="preserve">Можно указать лишь место </w:t>
      </w:r>
      <w:r w:rsidR="00D41F93">
        <w:t>для правки,</w:t>
      </w:r>
      <w:r w:rsidR="00F46CA3">
        <w:t xml:space="preserve"> наметить неровное грубоватое </w:t>
      </w:r>
      <w:r w:rsidR="008B468D">
        <w:t xml:space="preserve">по нюансам </w:t>
      </w:r>
      <w:r w:rsidR="00F46CA3">
        <w:t>пятно</w:t>
      </w:r>
      <w:r w:rsidR="00D41F93">
        <w:t xml:space="preserve"> или линии</w:t>
      </w:r>
      <w:r w:rsidR="00F46CA3">
        <w:t xml:space="preserve">. </w:t>
      </w:r>
      <w:r w:rsidR="008B468D">
        <w:t>Таковая правка может помочь лишь при выполнении условных и декоративных заданий.</w:t>
      </w:r>
      <w:r w:rsidR="00664AB7">
        <w:t xml:space="preserve"> </w:t>
      </w:r>
    </w:p>
    <w:p w:rsidR="00AE16F9" w:rsidRDefault="00AE16F9" w:rsidP="00E536CC">
      <w:pPr>
        <w:jc w:val="both"/>
      </w:pPr>
      <w:r>
        <w:t>И т.</w:t>
      </w:r>
      <w:r w:rsidR="003B47A3">
        <w:t> </w:t>
      </w:r>
      <w:r>
        <w:t>д.</w:t>
      </w:r>
    </w:p>
    <w:p w:rsidR="00011376" w:rsidRDefault="00A72A5E" w:rsidP="00E536CC">
      <w:pPr>
        <w:jc w:val="both"/>
      </w:pPr>
      <w:r>
        <w:t>Вывод</w:t>
      </w:r>
      <w:r w:rsidR="0061067B">
        <w:t xml:space="preserve"> – большая доля ущербности </w:t>
      </w:r>
      <w:r w:rsidR="008B468D">
        <w:t>и</w:t>
      </w:r>
      <w:r w:rsidR="00D41F93">
        <w:t>спользовавшихся на практике</w:t>
      </w:r>
      <w:r w:rsidR="008B468D">
        <w:t xml:space="preserve"> </w:t>
      </w:r>
      <w:r w:rsidR="0061067B">
        <w:t>форм дистанционной работы по живописи и рисунку</w:t>
      </w:r>
      <w:r w:rsidR="005363C7">
        <w:t xml:space="preserve"> при имеющемся техническом оснащении</w:t>
      </w:r>
      <w:r w:rsidR="0061067B">
        <w:t>.</w:t>
      </w:r>
      <w:r w:rsidR="00AE16F9">
        <w:t xml:space="preserve"> </w:t>
      </w:r>
      <w:r>
        <w:t>А также сомнительна</w:t>
      </w:r>
      <w:r w:rsidR="00394DBC">
        <w:t>я</w:t>
      </w:r>
      <w:r>
        <w:t xml:space="preserve"> адекватность оценки реалистических </w:t>
      </w:r>
      <w:r w:rsidR="008B468D">
        <w:t xml:space="preserve">(академических) </w:t>
      </w:r>
      <w:r>
        <w:t>работ в результате просмотра их по фотографиям.</w:t>
      </w:r>
      <w:r w:rsidR="009775B8">
        <w:t xml:space="preserve"> Очевидно, что многие важнейшие нюансы в живописи рисунке, композиции, в том числе связанные с взаимодейст</w:t>
      </w:r>
      <w:r w:rsidR="00FC34F1">
        <w:t>вием цветовых,</w:t>
      </w:r>
      <w:r w:rsidR="009775B8">
        <w:t xml:space="preserve"> пластических</w:t>
      </w:r>
      <w:r w:rsidR="00FC34F1">
        <w:t>, тональных,</w:t>
      </w:r>
      <w:r w:rsidR="009775B8">
        <w:t xml:space="preserve"> пространственных и иных момент</w:t>
      </w:r>
      <w:r w:rsidR="00FC34F1">
        <w:t>ов</w:t>
      </w:r>
      <w:r w:rsidR="009775B8">
        <w:t xml:space="preserve"> можно обсуждать </w:t>
      </w:r>
      <w:r w:rsidR="00011376">
        <w:t xml:space="preserve">через средства коммуникации </w:t>
      </w:r>
      <w:r w:rsidR="009775B8">
        <w:t xml:space="preserve">только в грубом приближении с известной степенью схематизации. </w:t>
      </w:r>
    </w:p>
    <w:p w:rsidR="003E62CB" w:rsidRDefault="009775B8" w:rsidP="00E536CC">
      <w:pPr>
        <w:jc w:val="both"/>
      </w:pPr>
      <w:r>
        <w:t>Вообще профессионализм в любой сфере связан со знанием и умение</w:t>
      </w:r>
      <w:r w:rsidR="00FC34F1">
        <w:t>м</w:t>
      </w:r>
      <w:r>
        <w:t xml:space="preserve"> не только в области протоколов и схематизаций, но и </w:t>
      </w:r>
      <w:r w:rsidR="00FC34F1">
        <w:t xml:space="preserve">с </w:t>
      </w:r>
      <w:r>
        <w:t>развитием особых форм внимания к нюансам</w:t>
      </w:r>
      <w:r w:rsidR="00011376">
        <w:t>, с развитием особых форм чувствительности и с их адекватными оценками</w:t>
      </w:r>
      <w:r>
        <w:t xml:space="preserve">. А эти </w:t>
      </w:r>
      <w:r w:rsidR="00011376">
        <w:t>тонкости</w:t>
      </w:r>
      <w:r>
        <w:t xml:space="preserve"> остаются за рамками возможностей передачи при общении через имеющиеся средства </w:t>
      </w:r>
      <w:r w:rsidR="00011376">
        <w:t>связи</w:t>
      </w:r>
      <w:r>
        <w:t>. Поэтому рассу</w:t>
      </w:r>
      <w:r w:rsidR="00FC34F1">
        <w:t>ждать о</w:t>
      </w:r>
      <w:r>
        <w:t xml:space="preserve"> целесообразности и как</w:t>
      </w:r>
      <w:r w:rsidR="00FC34F1">
        <w:t>ой</w:t>
      </w:r>
      <w:r>
        <w:t xml:space="preserve">-либо эффективности вебинаров, видеоуроков и прочих форм дистанционного обучения по любой специальности возможна, как уже было сказано, на самом начальном и на высоком профессиональном уровне рассмотрения </w:t>
      </w:r>
      <w:r w:rsidR="00FC34F1">
        <w:t xml:space="preserve">той или иной </w:t>
      </w:r>
      <w:r>
        <w:t>темы.</w:t>
      </w:r>
      <w:r w:rsidR="00011376">
        <w:t xml:space="preserve"> Вообще перевод понятия профессионализма в область знания протоколов и алгоритмов </w:t>
      </w:r>
      <w:r w:rsidR="00011376">
        <w:lastRenderedPageBreak/>
        <w:t>действия в тех или иных стандартных условиях – это побочный эффект логических рассуждений (по-своему важных), а не область реального фронта развития (мастерства).</w:t>
      </w:r>
    </w:p>
    <w:p w:rsidR="00470DD0" w:rsidRDefault="000F1425" w:rsidP="00E536CC">
      <w:pPr>
        <w:jc w:val="both"/>
      </w:pPr>
      <w:r>
        <w:t xml:space="preserve">Перечисленные проблемы создают </w:t>
      </w:r>
      <w:r w:rsidR="00AE16F9">
        <w:t xml:space="preserve">практически </w:t>
      </w:r>
      <w:r>
        <w:t>неразрешимые препятствия для дистанционного обучения академической живописи и академическому рисунку. Немного меньше эти препятствия мешают занятиям над декоративными заданиями</w:t>
      </w:r>
      <w:r w:rsidR="00394DBC">
        <w:t xml:space="preserve"> или над заданиями с выявление тех или иных форм изобразительной (живописной, графической) условности</w:t>
      </w:r>
      <w:r>
        <w:t>. Меньше всего они мешают при работе над контрастной чёрно-белой графикой</w:t>
      </w:r>
      <w:r w:rsidR="005363C7">
        <w:t>, особенно</w:t>
      </w:r>
      <w:r>
        <w:t xml:space="preserve"> при формате оригинала, близкого к формату экрана компьютер</w:t>
      </w:r>
      <w:r w:rsidR="008835C3">
        <w:t>ов и ноутбуков</w:t>
      </w:r>
      <w:r w:rsidR="008B468D">
        <w:t xml:space="preserve"> (иллюстрации и графика малых форм</w:t>
      </w:r>
      <w:r w:rsidR="00546ECA">
        <w:t xml:space="preserve"> с </w:t>
      </w:r>
      <w:r w:rsidR="00011376">
        <w:t xml:space="preserve">подчёркнутыми </w:t>
      </w:r>
      <w:r w:rsidR="00546ECA">
        <w:t xml:space="preserve">условностями в используемых </w:t>
      </w:r>
      <w:r w:rsidR="00011376">
        <w:t xml:space="preserve">изобразительных </w:t>
      </w:r>
      <w:r w:rsidR="00546ECA">
        <w:t>средствах</w:t>
      </w:r>
      <w:r w:rsidR="008B468D">
        <w:t>)</w:t>
      </w:r>
      <w:r>
        <w:t xml:space="preserve">. </w:t>
      </w:r>
    </w:p>
    <w:p w:rsidR="00AE16F9" w:rsidRDefault="00470DD0" w:rsidP="00E536CC">
      <w:pPr>
        <w:jc w:val="both"/>
      </w:pPr>
      <w:r>
        <w:t xml:space="preserve">Следующая серия вопросов связана с критериями оценки </w:t>
      </w:r>
      <w:r w:rsidR="00546ECA">
        <w:t xml:space="preserve">работ, </w:t>
      </w:r>
      <w:r>
        <w:t>выполненных</w:t>
      </w:r>
      <w:r w:rsidR="000F1425">
        <w:t xml:space="preserve"> </w:t>
      </w:r>
      <w:r>
        <w:t xml:space="preserve">при дистанционном обучении. </w:t>
      </w:r>
      <w:r w:rsidR="00AE16F9">
        <w:t xml:space="preserve">Однако можно ограничиться и одним вопросом. </w:t>
      </w:r>
      <w:r>
        <w:t xml:space="preserve">Перечисленные проблемы уже позволяют сделать вывод о том, что </w:t>
      </w:r>
      <w:r w:rsidRPr="00BE3AC1">
        <w:rPr>
          <w:i/>
        </w:rPr>
        <w:t>оценка через презентацию</w:t>
      </w:r>
      <w:r w:rsidR="00A72A5E" w:rsidRPr="00BE3AC1">
        <w:rPr>
          <w:i/>
        </w:rPr>
        <w:t xml:space="preserve"> (блок фотографий)</w:t>
      </w:r>
      <w:r w:rsidRPr="00BE3AC1">
        <w:rPr>
          <w:i/>
        </w:rPr>
        <w:t>, демонстрируемую на экране компьютера, может быть очень приблизительной</w:t>
      </w:r>
      <w:r w:rsidR="00394DBC" w:rsidRPr="00BE3AC1">
        <w:rPr>
          <w:i/>
        </w:rPr>
        <w:t xml:space="preserve"> и констатировать скорее наличие тех или иных работ, хотя даже это невозможно будет утверждать </w:t>
      </w:r>
      <w:r w:rsidR="009F091D" w:rsidRPr="00BE3AC1">
        <w:rPr>
          <w:i/>
        </w:rPr>
        <w:t xml:space="preserve">с достаточной долей </w:t>
      </w:r>
      <w:r w:rsidR="00394DBC" w:rsidRPr="00BE3AC1">
        <w:rPr>
          <w:i/>
        </w:rPr>
        <w:t>достов</w:t>
      </w:r>
      <w:r w:rsidR="009F091D" w:rsidRPr="00BE3AC1">
        <w:rPr>
          <w:i/>
        </w:rPr>
        <w:t>е</w:t>
      </w:r>
      <w:r w:rsidR="00394DBC" w:rsidRPr="00BE3AC1">
        <w:rPr>
          <w:i/>
        </w:rPr>
        <w:t>рно</w:t>
      </w:r>
      <w:r w:rsidR="009F091D" w:rsidRPr="00BE3AC1">
        <w:rPr>
          <w:i/>
        </w:rPr>
        <w:t>сти</w:t>
      </w:r>
      <w:r>
        <w:t xml:space="preserve">. Есть давно известное суждение, что </w:t>
      </w:r>
      <w:r w:rsidR="00AE16F9">
        <w:t xml:space="preserve">в оригинале </w:t>
      </w:r>
      <w:r>
        <w:t>не</w:t>
      </w:r>
      <w:r w:rsidR="00AE16F9">
        <w:t xml:space="preserve"> очень хорошие</w:t>
      </w:r>
      <w:r>
        <w:t xml:space="preserve"> работы на фотографии смотрятся чаще всего намного лучше. Этот психологический эффект создаёт объективно существующую предпосылку для завышения итоговых оценок примерно на балл. Всегда ли это на пользу </w:t>
      </w:r>
      <w:r w:rsidR="00A72A5E">
        <w:t xml:space="preserve">процессу обучения </w:t>
      </w:r>
      <w:r>
        <w:t xml:space="preserve">– вопрос особый. </w:t>
      </w:r>
      <w:r w:rsidR="00BE3AC1">
        <w:t xml:space="preserve">Но у оценивающего работы по фото в нынешних условиях возникает ещё и соблазн завысить оценку ради психологического поощрения студента. </w:t>
      </w:r>
      <w:r w:rsidR="00861BE2">
        <w:t>Итого плюсом может прибавится балла два. Итак</w:t>
      </w:r>
      <w:r w:rsidR="00D41F93">
        <w:t>,</w:t>
      </w:r>
      <w:r w:rsidR="00861BE2">
        <w:t xml:space="preserve"> из </w:t>
      </w:r>
      <w:r w:rsidR="00546ECA">
        <w:t>«</w:t>
      </w:r>
      <w:r w:rsidR="00861BE2">
        <w:t>удовлетворительно</w:t>
      </w:r>
      <w:r w:rsidR="00546ECA">
        <w:t>»</w:t>
      </w:r>
      <w:r w:rsidR="00861BE2">
        <w:t xml:space="preserve"> может получиться </w:t>
      </w:r>
      <w:r w:rsidR="00546ECA">
        <w:t>«</w:t>
      </w:r>
      <w:r w:rsidR="00861BE2">
        <w:t>отлично</w:t>
      </w:r>
      <w:r w:rsidR="00546ECA">
        <w:t>»</w:t>
      </w:r>
      <w:r w:rsidR="00861BE2">
        <w:t xml:space="preserve">. Для письменного отчёта это может быть даже очень хорошим результатом, а для образовательного процесса? … </w:t>
      </w:r>
    </w:p>
    <w:p w:rsidR="00546ECA" w:rsidRDefault="008835C3" w:rsidP="00E536CC">
      <w:pPr>
        <w:jc w:val="both"/>
      </w:pPr>
      <w:r>
        <w:t>Тем, кто не занимался этим сам,</w:t>
      </w:r>
      <w:r w:rsidR="00AE16F9">
        <w:t xml:space="preserve"> мож</w:t>
      </w:r>
      <w:r>
        <w:t>ет</w:t>
      </w:r>
      <w:r w:rsidR="00AE16F9">
        <w:t xml:space="preserve"> только </w:t>
      </w:r>
      <w:r w:rsidR="00861BE2">
        <w:t xml:space="preserve">приблизительно </w:t>
      </w:r>
      <w:r w:rsidR="00AE16F9">
        <w:t xml:space="preserve">представлять, какие трудности в работе </w:t>
      </w:r>
      <w:r w:rsidR="00BE3AC1">
        <w:t xml:space="preserve">при вводимых ограничениях </w:t>
      </w:r>
      <w:r w:rsidR="00AE16F9">
        <w:t>испытывает тот педагог, которы</w:t>
      </w:r>
      <w:r w:rsidR="00BE3AC1">
        <w:t>й</w:t>
      </w:r>
      <w:r w:rsidR="00AE16F9">
        <w:t xml:space="preserve"> не имеет своём распоряжении ни смартфона, ни домашнего интернета, потому что</w:t>
      </w:r>
      <w:r>
        <w:t xml:space="preserve"> ранее ими не пользовался</w:t>
      </w:r>
      <w:r w:rsidR="00621BEE">
        <w:t xml:space="preserve"> ввиду отсутствия профессиональной необходимости</w:t>
      </w:r>
      <w:r>
        <w:t xml:space="preserve">. </w:t>
      </w:r>
      <w:r w:rsidR="00861BE2">
        <w:t>Он знает об отсутствии такой необходимости, потому что он</w:t>
      </w:r>
      <w:r w:rsidR="00AE16F9">
        <w:t xml:space="preserve"> </w:t>
      </w:r>
      <w:r w:rsidR="00A72A5E">
        <w:t xml:space="preserve">слишком </w:t>
      </w:r>
      <w:r w:rsidR="00AE16F9">
        <w:t xml:space="preserve">хорошо </w:t>
      </w:r>
      <w:r w:rsidR="00546ECA">
        <w:t>понимает</w:t>
      </w:r>
      <w:r w:rsidR="00AE16F9">
        <w:t xml:space="preserve"> первейше</w:t>
      </w:r>
      <w:r w:rsidR="00546ECA">
        <w:t>е</w:t>
      </w:r>
      <w:r w:rsidR="00AE16F9">
        <w:t xml:space="preserve"> значени</w:t>
      </w:r>
      <w:r w:rsidR="00546ECA">
        <w:t>е</w:t>
      </w:r>
      <w:r w:rsidR="00AE16F9">
        <w:t xml:space="preserve"> </w:t>
      </w:r>
      <w:r>
        <w:t xml:space="preserve">самой практической работы, а также </w:t>
      </w:r>
      <w:r w:rsidR="00AE16F9">
        <w:t>очных консультаций и уроков</w:t>
      </w:r>
      <w:r w:rsidR="00BE3AC1">
        <w:t xml:space="preserve"> </w:t>
      </w:r>
      <w:r>
        <w:t>и</w:t>
      </w:r>
      <w:r w:rsidR="00A72A5E">
        <w:t xml:space="preserve"> не придаёт особого значения заочным</w:t>
      </w:r>
      <w:r w:rsidR="00AE16F9">
        <w:t>.</w:t>
      </w:r>
      <w:r w:rsidR="00A72A5E">
        <w:t xml:space="preserve"> </w:t>
      </w:r>
    </w:p>
    <w:p w:rsidR="000F1425" w:rsidRDefault="00A72A5E" w:rsidP="00E536CC">
      <w:pPr>
        <w:jc w:val="both"/>
      </w:pPr>
      <w:r>
        <w:t>Что можно понять по фотографиям</w:t>
      </w:r>
      <w:r w:rsidR="00621BEE">
        <w:t xml:space="preserve"> на экране</w:t>
      </w:r>
      <w:r>
        <w:t xml:space="preserve">: общее </w:t>
      </w:r>
      <w:r w:rsidR="00D41F93">
        <w:t xml:space="preserve">грубо оцениваемое </w:t>
      </w:r>
      <w:r>
        <w:t xml:space="preserve">примерное композиционное решение, произвести </w:t>
      </w:r>
      <w:r w:rsidR="00546ECA">
        <w:t xml:space="preserve">в общих чертах </w:t>
      </w:r>
      <w:r>
        <w:t xml:space="preserve">сопоставление ритмических, пластических характеристик, цветовых и тональных контрастов. </w:t>
      </w:r>
      <w:r w:rsidR="00BE3AC1">
        <w:t>Это иногда и производится педагог</w:t>
      </w:r>
      <w:r w:rsidR="00D41F93">
        <w:t>ами время от времени</w:t>
      </w:r>
      <w:r w:rsidR="00BE3AC1">
        <w:t xml:space="preserve"> в факультативной форме по </w:t>
      </w:r>
      <w:r w:rsidR="00621BEE">
        <w:t>обстоятельствам</w:t>
      </w:r>
      <w:r w:rsidR="008835C3">
        <w:t xml:space="preserve"> </w:t>
      </w:r>
      <w:r w:rsidR="00861BE2">
        <w:t xml:space="preserve">вне учебных </w:t>
      </w:r>
      <w:r w:rsidR="008835C3">
        <w:t>условий.</w:t>
      </w:r>
      <w:r w:rsidR="00BE3AC1">
        <w:t xml:space="preserve"> </w:t>
      </w:r>
      <w:r w:rsidR="00D41F93">
        <w:t>С приблизительностью оценки живописи по фото с экрана связана и проблема продажи живописных работ по фото на сайтах. Но это – уже другая система проблем.</w:t>
      </w:r>
    </w:p>
    <w:p w:rsidR="00D672AA" w:rsidRDefault="00D672AA" w:rsidP="00E536CC">
      <w:pPr>
        <w:jc w:val="both"/>
      </w:pPr>
      <w:r>
        <w:lastRenderedPageBreak/>
        <w:t>А теперь, имея в виду всё это, что можно сказать о статистике, собираемой по итоговым оценкам</w:t>
      </w:r>
      <w:r w:rsidR="00BE3AC1">
        <w:t>, выставляемым заочно по фото</w:t>
      </w:r>
      <w:r>
        <w:t>? Можно сказать только одно, что какая бы она ни была, она может показывать лишь то, что «</w:t>
      </w:r>
      <w:r w:rsidRPr="00E536CC">
        <w:rPr>
          <w:i/>
        </w:rPr>
        <w:t xml:space="preserve">что-то </w:t>
      </w:r>
      <w:r w:rsidR="00664AB7">
        <w:rPr>
          <w:i/>
        </w:rPr>
        <w:t xml:space="preserve">где-то </w:t>
      </w:r>
      <w:r w:rsidRPr="00E536CC">
        <w:rPr>
          <w:i/>
        </w:rPr>
        <w:t>происходит</w:t>
      </w:r>
      <w:r>
        <w:t xml:space="preserve">» и не более того. </w:t>
      </w:r>
      <w:r w:rsidR="00AE16F9">
        <w:t>К</w:t>
      </w:r>
      <w:r>
        <w:t xml:space="preserve">ачество образования в дистанционной форме по </w:t>
      </w:r>
      <w:r w:rsidR="00AE16F9">
        <w:t xml:space="preserve">количественным </w:t>
      </w:r>
      <w:r>
        <w:t xml:space="preserve">показателям этой статистики </w:t>
      </w:r>
      <w:r w:rsidR="0061067B">
        <w:t xml:space="preserve">(в виде баллов) </w:t>
      </w:r>
      <w:r>
        <w:t xml:space="preserve">может обсуждать лишь тот, кто не имеет </w:t>
      </w:r>
      <w:r w:rsidR="0061067B">
        <w:t xml:space="preserve">никакого </w:t>
      </w:r>
      <w:r>
        <w:t xml:space="preserve">понятия о существе дела. </w:t>
      </w:r>
      <w:r w:rsidR="00A72A5E">
        <w:t>Статистика, иными словами, в это</w:t>
      </w:r>
      <w:r w:rsidR="00BE3AC1">
        <w:t xml:space="preserve">й ситуации </w:t>
      </w:r>
      <w:r w:rsidR="00A72A5E">
        <w:t xml:space="preserve">полностью </w:t>
      </w:r>
      <w:r w:rsidR="00394DBC">
        <w:t>«</w:t>
      </w:r>
      <w:r w:rsidR="00A72A5E">
        <w:t>оторвана</w:t>
      </w:r>
      <w:r w:rsidR="00394DBC">
        <w:t>»</w:t>
      </w:r>
      <w:r w:rsidR="00A72A5E">
        <w:t xml:space="preserve"> от реальности и формирует некое техническое информационное пространство, не имеющее </w:t>
      </w:r>
      <w:r w:rsidR="00BE3AC1">
        <w:t xml:space="preserve">прямого </w:t>
      </w:r>
      <w:r w:rsidR="00A72A5E">
        <w:t>отношени</w:t>
      </w:r>
      <w:r w:rsidR="00BE3AC1">
        <w:t>я</w:t>
      </w:r>
      <w:r w:rsidR="00A72A5E">
        <w:t xml:space="preserve"> к качественным показателям </w:t>
      </w:r>
      <w:r w:rsidR="00BE3AC1">
        <w:t xml:space="preserve">реального </w:t>
      </w:r>
      <w:r w:rsidR="00A72A5E">
        <w:t xml:space="preserve">обучения. </w:t>
      </w:r>
      <w:r w:rsidR="00E827CA">
        <w:t xml:space="preserve">Зачем при всём этом нужна вводившаяся обязательная ежедневная или еженедельная отчётность от педагога, ведущего дистанционные уроки – можно только гадать. Кроме избыточной нагрузки и окончательного подавления психики педагога она дать ничего не может. </w:t>
      </w:r>
      <w:r w:rsidR="003E62CB">
        <w:t xml:space="preserve">Если бы возникла статистика </w:t>
      </w:r>
      <w:r w:rsidR="00664AB7">
        <w:t xml:space="preserve">добровольных </w:t>
      </w:r>
      <w:r w:rsidR="003E62CB">
        <w:t>отстав</w:t>
      </w:r>
      <w:r w:rsidR="00664AB7">
        <w:t>ок со стороны</w:t>
      </w:r>
      <w:r w:rsidR="003E62CB">
        <w:t xml:space="preserve"> </w:t>
      </w:r>
      <w:r w:rsidR="00D41F93">
        <w:t xml:space="preserve">административных работников, </w:t>
      </w:r>
      <w:r w:rsidR="00861BE2">
        <w:t xml:space="preserve">управленцев и </w:t>
      </w:r>
      <w:r w:rsidR="003E62CB">
        <w:t>чиновников от образования</w:t>
      </w:r>
      <w:r w:rsidR="00FC34F1">
        <w:t>, ответственно и добросовестно относящихся к своим профессиональным обязанностям,</w:t>
      </w:r>
      <w:r w:rsidR="003E62CB">
        <w:t xml:space="preserve"> по поводу неудач проведённого </w:t>
      </w:r>
      <w:r w:rsidR="00A72A5E">
        <w:t xml:space="preserve">всеобщего </w:t>
      </w:r>
      <w:r w:rsidR="003E62CB">
        <w:t xml:space="preserve">эксперимента </w:t>
      </w:r>
      <w:r w:rsidR="00D40B78">
        <w:t xml:space="preserve">дистанционного образования </w:t>
      </w:r>
      <w:r w:rsidR="003E62CB">
        <w:t xml:space="preserve">– тогда был бы повод что-то обсуждать. </w:t>
      </w:r>
    </w:p>
    <w:p w:rsidR="00A45DEC" w:rsidRDefault="00470DD0" w:rsidP="00E536CC">
      <w:pPr>
        <w:jc w:val="both"/>
      </w:pPr>
      <w:r>
        <w:t xml:space="preserve">Можно ли было не создавать видимость учёбы, а во время ограничительных мер просто отменить многие уроки? </w:t>
      </w:r>
      <w:r w:rsidR="003E62CB">
        <w:t>Вероятнее</w:t>
      </w:r>
      <w:r>
        <w:t xml:space="preserve"> всего</w:t>
      </w:r>
      <w:r w:rsidR="003E62CB">
        <w:t>,</w:t>
      </w:r>
      <w:r>
        <w:t xml:space="preserve"> это не может считаться удачным решением. Чем </w:t>
      </w:r>
      <w:r w:rsidR="005570ED">
        <w:t>«</w:t>
      </w:r>
      <w:r>
        <w:t>занять</w:t>
      </w:r>
      <w:r w:rsidR="005570ED">
        <w:t>»</w:t>
      </w:r>
      <w:r>
        <w:t xml:space="preserve"> учащихся и педагогов</w:t>
      </w:r>
      <w:r w:rsidR="003E62CB">
        <w:t xml:space="preserve"> во время вынужденной самоизоляции</w:t>
      </w:r>
      <w:r>
        <w:t xml:space="preserve">? Объявить им о каникулах и отпусках, при которых они должны всё время провести в состоянии «домашнего ареста»? Это – явно не выход. </w:t>
      </w:r>
      <w:r w:rsidR="00664AB7">
        <w:t xml:space="preserve">Раздать теоретические задания? Это совсем иные дисциплины, ныне малоразработанные относительно практических сторон художественной деятельности. </w:t>
      </w:r>
      <w:r>
        <w:t xml:space="preserve">Раздать студентам интерактивные отградуированные по цвету и тону плоские экраны высокого разрешения </w:t>
      </w:r>
      <w:r w:rsidR="00621BEE">
        <w:t xml:space="preserve">(графические планшеты-экраны) </w:t>
      </w:r>
      <w:r>
        <w:t xml:space="preserve">размером в лист (60х84см), а педагогу передать несколько таких экранов (в идеале количество экранов должно соответствовать числу студентов в учебной группе)? </w:t>
      </w:r>
      <w:r w:rsidR="00A45DEC">
        <w:t>В нынешних условиях финансового обеспечения учебного процесса э</w:t>
      </w:r>
      <w:r>
        <w:t>то – нереально, исходя из стоимости</w:t>
      </w:r>
      <w:r w:rsidR="00D672AA">
        <w:t xml:space="preserve"> и количества необходимого оборудования. </w:t>
      </w:r>
      <w:r w:rsidR="00664AB7">
        <w:t xml:space="preserve">Плюс к этому ещё необходима и </w:t>
      </w:r>
      <w:r w:rsidR="00546ECA">
        <w:t xml:space="preserve">предварительная </w:t>
      </w:r>
      <w:r w:rsidR="00664AB7">
        <w:t xml:space="preserve">профподготовка </w:t>
      </w:r>
      <w:r w:rsidR="00861BE2">
        <w:t xml:space="preserve">каждого педагога и студента как </w:t>
      </w:r>
      <w:r w:rsidR="00664AB7">
        <w:t>фотографа и цифрового графического дизайнера для адекватного пользования так</w:t>
      </w:r>
      <w:r w:rsidR="00546ECA">
        <w:t>им</w:t>
      </w:r>
      <w:r w:rsidR="00664AB7">
        <w:t xml:space="preserve"> оборудовани</w:t>
      </w:r>
      <w:r w:rsidR="00546ECA">
        <w:t>ем</w:t>
      </w:r>
      <w:r w:rsidR="00664AB7">
        <w:t xml:space="preserve">. </w:t>
      </w:r>
      <w:r w:rsidR="00D40B78">
        <w:t xml:space="preserve">При этом проблемы </w:t>
      </w:r>
      <w:r w:rsidR="00546ECA">
        <w:t>соотношения</w:t>
      </w:r>
      <w:r w:rsidR="009F091D">
        <w:t xml:space="preserve"> задач и процессов </w:t>
      </w:r>
      <w:r w:rsidR="00D40B78">
        <w:t>плоскостного восприятия</w:t>
      </w:r>
      <w:r w:rsidR="00546ECA">
        <w:t xml:space="preserve"> и восприятия пространственных форм</w:t>
      </w:r>
      <w:r w:rsidR="00E827CA">
        <w:t>, а также проблемы добросовестности со стороны обучающихся</w:t>
      </w:r>
      <w:r w:rsidR="00D40B78">
        <w:t xml:space="preserve"> всё же остались бы. Как и ряд других проблем. </w:t>
      </w:r>
    </w:p>
    <w:p w:rsidR="00A45DEC" w:rsidRDefault="00D672AA" w:rsidP="00E536CC">
      <w:pPr>
        <w:jc w:val="both"/>
      </w:pPr>
      <w:r>
        <w:t>Самы</w:t>
      </w:r>
      <w:r w:rsidR="009F091D">
        <w:t>м адекватным</w:t>
      </w:r>
      <w:r>
        <w:t xml:space="preserve"> </w:t>
      </w:r>
      <w:r w:rsidR="009F091D">
        <w:t xml:space="preserve">выглядит вариант </w:t>
      </w:r>
      <w:r>
        <w:t>раздач</w:t>
      </w:r>
      <w:r w:rsidR="009F091D">
        <w:t>и</w:t>
      </w:r>
      <w:r>
        <w:t xml:space="preserve"> студентам и педагогам лёгких защитных костюмов со встроенными фильтрами воздуха и продолжение занятий в очном формате. Творческие группы</w:t>
      </w:r>
      <w:r w:rsidR="00E22B87">
        <w:t>,</w:t>
      </w:r>
      <w:r>
        <w:t xml:space="preserve"> как правило</w:t>
      </w:r>
      <w:r w:rsidR="00E22B87">
        <w:t>,</w:t>
      </w:r>
      <w:r>
        <w:t xml:space="preserve"> невелики. Костюмов понадобилось бы не так много. Но помимо сугубо дисциплинарной составляющей, включающей своевременную смену фильтров и пр. обязательно возник бы вопрос и ревности – желания получить такую форму учёбы многими другими студентами и педагогами разных специализаций и направлений. </w:t>
      </w:r>
    </w:p>
    <w:p w:rsidR="00820151" w:rsidRDefault="00A45DEC" w:rsidP="00E536CC">
      <w:pPr>
        <w:jc w:val="both"/>
      </w:pPr>
      <w:r>
        <w:lastRenderedPageBreak/>
        <w:t xml:space="preserve">Рассадка в просторной аудитории, если таковая имеется, на расстоянии полутора метров </w:t>
      </w:r>
      <w:r w:rsidR="00BE3AC1">
        <w:t xml:space="preserve">и при использовании медицинских масок </w:t>
      </w:r>
      <w:r>
        <w:t xml:space="preserve">возможна. А вот дезинфицирующие циркуляционные фильтры воздуха, подобные используемым в пассажирских самолётах, дороги. Как и установки дезинфицирующего пара, обрабатывающего при входе в помещение поверхность всего человека, как и вносимых объектов целиком без химического или термического </w:t>
      </w:r>
      <w:r w:rsidR="00BE3AC1">
        <w:t xml:space="preserve">их </w:t>
      </w:r>
      <w:r>
        <w:t xml:space="preserve">повреждения. </w:t>
      </w:r>
      <w:r w:rsidR="00861BE2">
        <w:t xml:space="preserve">Развеска и использование во время перерывов </w:t>
      </w:r>
      <w:r w:rsidR="00E827CA">
        <w:t xml:space="preserve">в занятиях </w:t>
      </w:r>
      <w:r w:rsidR="00861BE2">
        <w:t xml:space="preserve">ламп </w:t>
      </w:r>
      <w:r w:rsidR="00FC34F1">
        <w:t xml:space="preserve">с ультрафиолетовым спектром излучения </w:t>
      </w:r>
      <w:r w:rsidR="00861BE2">
        <w:t>– наиболее бюджетный способ обеззараживания воздуха, который из-за своей доступности не случайно давно используется в медучреждениях. П</w:t>
      </w:r>
      <w:r>
        <w:t xml:space="preserve">ри острой необходимости это </w:t>
      </w:r>
      <w:r w:rsidR="00BE3AC1">
        <w:t xml:space="preserve">проблемы </w:t>
      </w:r>
      <w:r>
        <w:t xml:space="preserve">в принципе решаемые. Вопрос только в степени </w:t>
      </w:r>
      <w:r w:rsidR="0072320F">
        <w:t xml:space="preserve">их </w:t>
      </w:r>
      <w:r>
        <w:t>необходимости</w:t>
      </w:r>
      <w:r w:rsidR="00861BE2">
        <w:t>, в степени осознания</w:t>
      </w:r>
      <w:r w:rsidR="00820151">
        <w:t xml:space="preserve"> ситуации</w:t>
      </w:r>
      <w:r>
        <w:t xml:space="preserve"> и в финансировании, которое должно соответствовать этой степени необходимости. </w:t>
      </w:r>
      <w:r w:rsidR="00FC34F1">
        <w:t>Хотя даже при систематическом протокольном использовании ультрафиолетовых ламп поликлиники в условиях ограничений также были закрыты, поскольку обеззараживание воздуха по расписанию было признано не столь эффективным средством.</w:t>
      </w:r>
    </w:p>
    <w:p w:rsidR="00470DD0" w:rsidRDefault="00E22B87" w:rsidP="00E536CC">
      <w:pPr>
        <w:jc w:val="both"/>
      </w:pPr>
      <w:r>
        <w:t>Отмена же пленэра, то есть рисования пространственной среды на от</w:t>
      </w:r>
      <w:r w:rsidR="00E827CA">
        <w:t>к</w:t>
      </w:r>
      <w:r>
        <w:t xml:space="preserve">рытом воздухе с обычной рассадкой каждого обучающегося в 3-6 метрах друг от друга, то есть с заменой реальной учебной работы на опыты в духе фотореализма </w:t>
      </w:r>
      <w:r w:rsidR="00E827CA">
        <w:t>(опять-таки – срисовыва</w:t>
      </w:r>
      <w:r w:rsidR="008A41C0">
        <w:t>н</w:t>
      </w:r>
      <w:r w:rsidR="00E827CA">
        <w:t>ие с фотографий на экранах) у</w:t>
      </w:r>
      <w:r>
        <w:t>же в ходе отказа от санитарных ограничений и при разрешении работы, например, от</w:t>
      </w:r>
      <w:r w:rsidR="008A41C0">
        <w:t>к</w:t>
      </w:r>
      <w:r>
        <w:t>рытых кафе</w:t>
      </w:r>
      <w:r w:rsidR="009B130C">
        <w:t>,</w:t>
      </w:r>
      <w:r>
        <w:t xml:space="preserve"> выглядит </w:t>
      </w:r>
      <w:r w:rsidR="00820151">
        <w:t xml:space="preserve">летом 2020 года </w:t>
      </w:r>
      <w:r>
        <w:t xml:space="preserve">с учебной точки зрения и с точки зрения соблюдения мер безопасности весьма тенденциозно, если не сказать провокационно. </w:t>
      </w:r>
    </w:p>
    <w:p w:rsidR="00D672AA" w:rsidRDefault="003E62CB" w:rsidP="00E536CC">
      <w:pPr>
        <w:jc w:val="both"/>
      </w:pPr>
      <w:r>
        <w:t xml:space="preserve">Возможно, что лет через 50 при развитии технологий дополнительной или заместительной реальности некоторые уроки по изобразительному искусству и можно будет в альтернативном режиме проводить дистанционно. </w:t>
      </w:r>
      <w:r w:rsidR="009B130C">
        <w:t xml:space="preserve">Хотя для этого </w:t>
      </w:r>
      <w:r w:rsidR="008A41C0">
        <w:t>необходимы</w:t>
      </w:r>
      <w:r w:rsidR="009B130C">
        <w:t xml:space="preserve"> целые серии соответствующих экспериментов с оценкой их результатов. </w:t>
      </w:r>
      <w:r>
        <w:t xml:space="preserve">Но при нынешних ориентирах на </w:t>
      </w:r>
      <w:r w:rsidR="00BE3AC1">
        <w:t xml:space="preserve">сильно отстающие от отечественных </w:t>
      </w:r>
      <w:r>
        <w:t>методически</w:t>
      </w:r>
      <w:r w:rsidR="00BE3AC1">
        <w:t>е</w:t>
      </w:r>
      <w:r>
        <w:t xml:space="preserve"> модели художественного образования западных образцов </w:t>
      </w:r>
      <w:r w:rsidR="00D40B78">
        <w:t xml:space="preserve">и тенденциях дезорганизации художественного образования, при том, что существует </w:t>
      </w:r>
      <w:r w:rsidR="00664AB7">
        <w:t xml:space="preserve">и </w:t>
      </w:r>
      <w:r w:rsidR="00D40B78">
        <w:t xml:space="preserve">тенденция снижения общего первичного художественного уровня поступающего на первые курсы контингента, </w:t>
      </w:r>
      <w:r w:rsidR="00BE3AC1">
        <w:t xml:space="preserve">а также </w:t>
      </w:r>
      <w:r w:rsidR="00D40B78">
        <w:t>при возрастающих проблемах с внимание</w:t>
      </w:r>
      <w:r w:rsidR="00BE3AC1">
        <w:t>м</w:t>
      </w:r>
      <w:r w:rsidR="00D40B78">
        <w:t xml:space="preserve">, да и просто со здоровьем среди абитуриентов </w:t>
      </w:r>
      <w:r>
        <w:t xml:space="preserve">необходимости в системном художественном образовании </w:t>
      </w:r>
      <w:r w:rsidR="00D40B78">
        <w:t xml:space="preserve">лет через 50 </w:t>
      </w:r>
      <w:r>
        <w:t xml:space="preserve">вообще может не возникнуть, хотя… хотя хотелось бы быть всё же оптимистом. </w:t>
      </w:r>
      <w:r w:rsidR="009F091D">
        <w:t xml:space="preserve">Хотя бы потому, что полноценное художественное образование есть основа для формирования </w:t>
      </w:r>
      <w:r w:rsidR="009B130C">
        <w:t xml:space="preserve">и воспроизведения </w:t>
      </w:r>
      <w:r w:rsidR="009F091D">
        <w:t xml:space="preserve">культурного пространства и общих черт гуманистического мировоззрения в будущем. </w:t>
      </w:r>
      <w:r w:rsidR="009B130C">
        <w:t>А с</w:t>
      </w:r>
      <w:r w:rsidR="00393ABA">
        <w:t xml:space="preserve">егодня «победные реляции» </w:t>
      </w:r>
      <w:r w:rsidR="009B130C">
        <w:t xml:space="preserve">по этому поводу </w:t>
      </w:r>
      <w:r w:rsidR="00393ABA">
        <w:t>неуместны.</w:t>
      </w:r>
    </w:p>
    <w:p w:rsidR="009B130C" w:rsidRDefault="001733E4" w:rsidP="00E536CC">
      <w:pPr>
        <w:jc w:val="both"/>
      </w:pPr>
      <w:r>
        <w:t xml:space="preserve">Так называемая «цифровизация» в сфере академического художественного образования может </w:t>
      </w:r>
      <w:r w:rsidR="00FE2C28">
        <w:t xml:space="preserve">несколько оптимизировать </w:t>
      </w:r>
      <w:r>
        <w:t>работ</w:t>
      </w:r>
      <w:r w:rsidR="00FE2C28">
        <w:t>у</w:t>
      </w:r>
      <w:r>
        <w:t xml:space="preserve"> с информацией и </w:t>
      </w:r>
      <w:r w:rsidR="00E536CC">
        <w:t xml:space="preserve">в особенности – с </w:t>
      </w:r>
      <w:r>
        <w:t xml:space="preserve">административно значимыми документами. </w:t>
      </w:r>
      <w:r w:rsidR="00FE2C28">
        <w:lastRenderedPageBreak/>
        <w:t xml:space="preserve">Хотя </w:t>
      </w:r>
      <w:r w:rsidR="00E22B87">
        <w:t xml:space="preserve">сам </w:t>
      </w:r>
      <w:r w:rsidR="00664AB7">
        <w:t xml:space="preserve">несоразмерный </w:t>
      </w:r>
      <w:r w:rsidR="00FE2C28">
        <w:t xml:space="preserve">рост документооброта </w:t>
      </w:r>
      <w:r w:rsidR="00E536CC">
        <w:t>«</w:t>
      </w:r>
      <w:r w:rsidR="00FE2C28">
        <w:t>компенсирует</w:t>
      </w:r>
      <w:r w:rsidR="00E536CC">
        <w:t>»</w:t>
      </w:r>
      <w:r w:rsidR="00FE2C28">
        <w:t xml:space="preserve"> какие бы то ни было удобства подобной оптимизации. </w:t>
      </w:r>
      <w:r w:rsidR="009B130C">
        <w:t xml:space="preserve">Возможна со стороны цифровых технологий помощь и при решении некоторых технологических задач. </w:t>
      </w:r>
    </w:p>
    <w:p w:rsidR="00DD767C" w:rsidRDefault="001733E4" w:rsidP="00E536CC">
      <w:pPr>
        <w:jc w:val="both"/>
      </w:pPr>
      <w:r>
        <w:t>Е</w:t>
      </w:r>
      <w:r w:rsidR="00BE3AC1">
        <w:t>сли же вести речь при использовании нынешних технологий лишь о расширении игровых форм занятости, замещающих вос</w:t>
      </w:r>
      <w:r w:rsidR="00F11D64">
        <w:t>пи</w:t>
      </w:r>
      <w:r w:rsidR="00BE3AC1">
        <w:t>та</w:t>
      </w:r>
      <w:r w:rsidR="00F11D64">
        <w:t>тель</w:t>
      </w:r>
      <w:r w:rsidR="00BE3AC1">
        <w:t xml:space="preserve">ные и образовательные, тогда ‒ </w:t>
      </w:r>
      <w:r w:rsidR="00E22B87">
        <w:t>как будто нет проблем</w:t>
      </w:r>
      <w:r w:rsidR="00BE3AC1">
        <w:t xml:space="preserve">. </w:t>
      </w:r>
      <w:r w:rsidR="00F11D64">
        <w:t xml:space="preserve">Однако даже при этом весьма напрягает ситуация, когда ряд педагогов, продолжая </w:t>
      </w:r>
      <w:r w:rsidR="001A2807">
        <w:t xml:space="preserve">мучиться </w:t>
      </w:r>
      <w:r w:rsidR="00F11D64">
        <w:t xml:space="preserve">с дистанционной работой, обнаруживают, что пособие по безработице в 12,5 тыс. руб. (оно стало таковым </w:t>
      </w:r>
      <w:r w:rsidR="00761BF0">
        <w:t xml:space="preserve">согласно объявлению </w:t>
      </w:r>
      <w:r w:rsidR="00F11D64">
        <w:t>для безработных</w:t>
      </w:r>
      <w:r>
        <w:t xml:space="preserve"> во время внедрения ограничительных мер</w:t>
      </w:r>
      <w:r w:rsidR="00F11D64">
        <w:t xml:space="preserve">) выше их заработной платы. </w:t>
      </w:r>
      <w:r w:rsidR="00E536CC">
        <w:t xml:space="preserve">Это – </w:t>
      </w:r>
      <w:r w:rsidR="00F46CA3">
        <w:t xml:space="preserve">парадоксальный </w:t>
      </w:r>
      <w:r w:rsidR="00E536CC">
        <w:t xml:space="preserve">факт. </w:t>
      </w:r>
      <w:r w:rsidR="00E22B87">
        <w:t xml:space="preserve">Предполагаю, что этот, мягко говоря, своеобразный факт могли отметить не только педагоги. </w:t>
      </w:r>
    </w:p>
    <w:p w:rsidR="00820151" w:rsidRDefault="00F11D64" w:rsidP="00E536CC">
      <w:pPr>
        <w:jc w:val="both"/>
      </w:pPr>
      <w:r>
        <w:t>А не воспользоваться ли этим педагогам</w:t>
      </w:r>
      <w:r w:rsidR="008A41C0">
        <w:t xml:space="preserve"> (и другим работникам)</w:t>
      </w:r>
      <w:r>
        <w:t xml:space="preserve"> в следующий раз</w:t>
      </w:r>
      <w:r w:rsidR="00B874CC">
        <w:t xml:space="preserve"> случаем</w:t>
      </w:r>
      <w:r>
        <w:t xml:space="preserve">, если ситуация повторится, и не уволиться ли всем </w:t>
      </w:r>
      <w:r w:rsidR="008A41C0">
        <w:t>единовременно</w:t>
      </w:r>
      <w:r>
        <w:t xml:space="preserve">, перейдя на пособие по безработице и освободившись от </w:t>
      </w:r>
      <w:r w:rsidR="001A2807">
        <w:t>головной боли</w:t>
      </w:r>
      <w:r>
        <w:t xml:space="preserve"> </w:t>
      </w:r>
      <w:r w:rsidR="001A2807">
        <w:t xml:space="preserve">по поводу </w:t>
      </w:r>
      <w:r w:rsidR="009B130C">
        <w:t xml:space="preserve">труднорешаемых и </w:t>
      </w:r>
      <w:r w:rsidR="001A2807">
        <w:t xml:space="preserve">неразрешимых проблем </w:t>
      </w:r>
      <w:r>
        <w:t xml:space="preserve">с дистанционным обучением? </w:t>
      </w:r>
      <w:r w:rsidR="00390BCC">
        <w:t xml:space="preserve">Да, можно ещё не увольняться, а раздать задания, но ничего не корректировать в ходе их выполнения и ничего не оценивать в конце. </w:t>
      </w:r>
      <w:r w:rsidR="001A2807">
        <w:t xml:space="preserve">Но это – уже совсем иная образовательная модель… </w:t>
      </w:r>
      <w:r w:rsidR="00DD767C">
        <w:t xml:space="preserve">Хотя было бы честнее и функциональнее предоставить не чиновникам и администраторам, а профессиональным преподавателям в персональном режиме решать – возможно </w:t>
      </w:r>
      <w:r w:rsidR="009B130C">
        <w:t>л</w:t>
      </w:r>
      <w:r w:rsidR="00DD767C">
        <w:t xml:space="preserve">и вести </w:t>
      </w:r>
      <w:r w:rsidR="00421506">
        <w:t>те или иные дисциплины и</w:t>
      </w:r>
      <w:r w:rsidR="00DD767C">
        <w:t xml:space="preserve"> темы дистанционно, а в случае ч</w:t>
      </w:r>
      <w:r w:rsidR="00E378C1">
        <w:t>ре</w:t>
      </w:r>
      <w:r w:rsidR="00DD767C">
        <w:t xml:space="preserve">звычайных затруднений </w:t>
      </w:r>
      <w:r w:rsidR="009B130C">
        <w:t xml:space="preserve">‒ </w:t>
      </w:r>
      <w:r w:rsidR="00DD767C">
        <w:t xml:space="preserve">выдавать учащимся домашние задания на весь срок и уходить на пособие по безработице или </w:t>
      </w:r>
      <w:r w:rsidR="009B130C">
        <w:t xml:space="preserve">в </w:t>
      </w:r>
      <w:r w:rsidR="00DD767C">
        <w:t xml:space="preserve">оплачиваемый отпуск </w:t>
      </w:r>
      <w:r w:rsidR="00E536CC">
        <w:t xml:space="preserve"> </w:t>
      </w:r>
      <w:r w:rsidR="00DD767C">
        <w:t>– в зависимости от формы трудового договора</w:t>
      </w:r>
      <w:r w:rsidR="00E536CC">
        <w:t xml:space="preserve"> (педагогу-художнику всегда есть на что максимально продуктивно потратить появившееся время)</w:t>
      </w:r>
      <w:r w:rsidR="00DD767C">
        <w:t xml:space="preserve">. </w:t>
      </w:r>
    </w:p>
    <w:p w:rsidR="00BE3AC1" w:rsidRDefault="00E22B87" w:rsidP="00E536CC">
      <w:pPr>
        <w:jc w:val="both"/>
      </w:pPr>
      <w:r>
        <w:t>Печально</w:t>
      </w:r>
      <w:r w:rsidR="00E536CC">
        <w:t xml:space="preserve"> в этой ситуации, как и во многих других случаях, </w:t>
      </w:r>
      <w:r w:rsidR="00DD767C">
        <w:t xml:space="preserve">в </w:t>
      </w:r>
      <w:r w:rsidR="00E536CC">
        <w:t xml:space="preserve">сфере </w:t>
      </w:r>
      <w:r w:rsidR="00DD767C">
        <w:t>образовани</w:t>
      </w:r>
      <w:r w:rsidR="00E536CC">
        <w:t xml:space="preserve">я, </w:t>
      </w:r>
      <w:r w:rsidR="00DD767C">
        <w:t xml:space="preserve">когда всё приводится к антифункцинальным </w:t>
      </w:r>
      <w:r w:rsidR="00E536CC">
        <w:t xml:space="preserve">и вообще негодным </w:t>
      </w:r>
      <w:r w:rsidR="00DD767C">
        <w:t>шаблонам</w:t>
      </w:r>
      <w:r>
        <w:t>,</w:t>
      </w:r>
      <w:r w:rsidR="00664AB7">
        <w:t xml:space="preserve"> </w:t>
      </w:r>
      <w:r>
        <w:t xml:space="preserve">хотя разные учебные заведения выбирали </w:t>
      </w:r>
      <w:r w:rsidR="009B130C">
        <w:t>свои</w:t>
      </w:r>
      <w:r>
        <w:t xml:space="preserve"> варианты адаптации к новым условиям.</w:t>
      </w:r>
      <w:r w:rsidR="00DD767C">
        <w:t xml:space="preserve"> </w:t>
      </w:r>
      <w:r w:rsidR="00421506">
        <w:t xml:space="preserve">И тут есть что рассмотреть, и есть над чем задуматься. </w:t>
      </w:r>
      <w:r w:rsidR="00405EF3">
        <w:t>А вообще, подобные вопросы следует решать взвешенно и деликатно</w:t>
      </w:r>
      <w:r w:rsidR="008206EA">
        <w:t>, имея в виду имеющиеся практические наработки</w:t>
      </w:r>
      <w:r w:rsidR="00820151">
        <w:t xml:space="preserve"> </w:t>
      </w:r>
      <w:r w:rsidR="009B130C">
        <w:t>в</w:t>
      </w:r>
      <w:r w:rsidR="00820151">
        <w:t xml:space="preserve"> отечественной образовательной сфере. А они есть</w:t>
      </w:r>
      <w:r w:rsidR="00405EF3">
        <w:t xml:space="preserve">. </w:t>
      </w:r>
      <w:r w:rsidR="009B130C">
        <w:t>А как эти наработки сделать более доступными</w:t>
      </w:r>
      <w:r w:rsidR="00421506">
        <w:t>, и как сделать, чтобы их по достоинству оценили ответственные работники, управляющие образованием – это совсем иной вопрос.</w:t>
      </w:r>
    </w:p>
    <w:p w:rsidR="008B490C" w:rsidRPr="00E536CC" w:rsidRDefault="00E536CC" w:rsidP="00664AB7">
      <w:pPr>
        <w:jc w:val="right"/>
        <w:rPr>
          <w:i/>
        </w:rPr>
      </w:pPr>
      <w:r w:rsidRPr="00E536CC">
        <w:rPr>
          <w:i/>
        </w:rPr>
        <w:t>Пресняков</w:t>
      </w:r>
      <w:r w:rsidR="008B490C">
        <w:rPr>
          <w:i/>
        </w:rPr>
        <w:t> </w:t>
      </w:r>
      <w:r w:rsidRPr="00E536CC">
        <w:rPr>
          <w:i/>
        </w:rPr>
        <w:t>М.</w:t>
      </w:r>
      <w:r w:rsidR="008B490C">
        <w:rPr>
          <w:i/>
        </w:rPr>
        <w:t> А</w:t>
      </w:r>
      <w:r w:rsidR="00664AB7">
        <w:rPr>
          <w:i/>
        </w:rPr>
        <w:t>.</w:t>
      </w:r>
    </w:p>
    <w:sectPr w:rsidR="008B490C" w:rsidRPr="00E536CC" w:rsidSect="00621BEE">
      <w:footerReference w:type="default" r:id="rId7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18F" w:rsidRDefault="00A1218F" w:rsidP="005570ED">
      <w:r>
        <w:separator/>
      </w:r>
    </w:p>
  </w:endnote>
  <w:endnote w:type="continuationSeparator" w:id="0">
    <w:p w:rsidR="00A1218F" w:rsidRDefault="00A1218F" w:rsidP="0055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ED" w:rsidRPr="005570ED" w:rsidRDefault="005570ED" w:rsidP="005570ED">
    <w:pPr>
      <w:pStyle w:val="a6"/>
      <w:ind w:firstLine="0"/>
      <w:jc w:val="center"/>
      <w:rPr>
        <w:sz w:val="24"/>
        <w:szCs w:val="24"/>
      </w:rPr>
    </w:pPr>
    <w:r w:rsidRPr="005570ED">
      <w:rPr>
        <w:sz w:val="24"/>
        <w:szCs w:val="24"/>
      </w:rPr>
      <w:fldChar w:fldCharType="begin"/>
    </w:r>
    <w:r w:rsidRPr="005570ED">
      <w:rPr>
        <w:sz w:val="24"/>
        <w:szCs w:val="24"/>
      </w:rPr>
      <w:instrText>PAGE   \* MERGEFORMAT</w:instrText>
    </w:r>
    <w:r w:rsidRPr="005570ED">
      <w:rPr>
        <w:sz w:val="24"/>
        <w:szCs w:val="24"/>
      </w:rPr>
      <w:fldChar w:fldCharType="separate"/>
    </w:r>
    <w:r w:rsidR="0084469F">
      <w:rPr>
        <w:noProof/>
        <w:sz w:val="24"/>
        <w:szCs w:val="24"/>
      </w:rPr>
      <w:t>1</w:t>
    </w:r>
    <w:r w:rsidRPr="005570ED">
      <w:rPr>
        <w:sz w:val="24"/>
        <w:szCs w:val="24"/>
      </w:rPr>
      <w:fldChar w:fldCharType="end"/>
    </w:r>
  </w:p>
  <w:p w:rsidR="005570ED" w:rsidRDefault="005570E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18F" w:rsidRDefault="00A1218F" w:rsidP="005570ED">
      <w:r>
        <w:separator/>
      </w:r>
    </w:p>
  </w:footnote>
  <w:footnote w:type="continuationSeparator" w:id="0">
    <w:p w:rsidR="00A1218F" w:rsidRDefault="00A1218F" w:rsidP="005570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FD"/>
    <w:rsid w:val="000056C1"/>
    <w:rsid w:val="00010E3B"/>
    <w:rsid w:val="00011376"/>
    <w:rsid w:val="00015B86"/>
    <w:rsid w:val="0006543E"/>
    <w:rsid w:val="000805A3"/>
    <w:rsid w:val="000B24F5"/>
    <w:rsid w:val="000D3D87"/>
    <w:rsid w:val="000D6133"/>
    <w:rsid w:val="000E2E27"/>
    <w:rsid w:val="000F1425"/>
    <w:rsid w:val="00104D24"/>
    <w:rsid w:val="00125B96"/>
    <w:rsid w:val="00153519"/>
    <w:rsid w:val="0016675D"/>
    <w:rsid w:val="00172B19"/>
    <w:rsid w:val="001733E4"/>
    <w:rsid w:val="00192348"/>
    <w:rsid w:val="001A1036"/>
    <w:rsid w:val="001A2807"/>
    <w:rsid w:val="001C1932"/>
    <w:rsid w:val="001E1AED"/>
    <w:rsid w:val="00206D38"/>
    <w:rsid w:val="0021070C"/>
    <w:rsid w:val="002107D3"/>
    <w:rsid w:val="002110E1"/>
    <w:rsid w:val="00221C23"/>
    <w:rsid w:val="002228F8"/>
    <w:rsid w:val="002404B7"/>
    <w:rsid w:val="00245EBB"/>
    <w:rsid w:val="00254E59"/>
    <w:rsid w:val="00282DEA"/>
    <w:rsid w:val="0029773A"/>
    <w:rsid w:val="002A42A4"/>
    <w:rsid w:val="002F6322"/>
    <w:rsid w:val="003015E4"/>
    <w:rsid w:val="0032164F"/>
    <w:rsid w:val="003732F4"/>
    <w:rsid w:val="003856B5"/>
    <w:rsid w:val="00390BCC"/>
    <w:rsid w:val="00393ABA"/>
    <w:rsid w:val="00394DBC"/>
    <w:rsid w:val="003B47A3"/>
    <w:rsid w:val="003D19EE"/>
    <w:rsid w:val="003E62CB"/>
    <w:rsid w:val="003F2003"/>
    <w:rsid w:val="00402138"/>
    <w:rsid w:val="00405EF3"/>
    <w:rsid w:val="00421506"/>
    <w:rsid w:val="00445356"/>
    <w:rsid w:val="00445F2E"/>
    <w:rsid w:val="004550A6"/>
    <w:rsid w:val="00455DF4"/>
    <w:rsid w:val="00464222"/>
    <w:rsid w:val="00470DD0"/>
    <w:rsid w:val="004827C8"/>
    <w:rsid w:val="004A6D01"/>
    <w:rsid w:val="004B1DCC"/>
    <w:rsid w:val="004F3631"/>
    <w:rsid w:val="005363C7"/>
    <w:rsid w:val="00544E4A"/>
    <w:rsid w:val="00546ECA"/>
    <w:rsid w:val="005570ED"/>
    <w:rsid w:val="00570440"/>
    <w:rsid w:val="00583516"/>
    <w:rsid w:val="00595DA2"/>
    <w:rsid w:val="00597032"/>
    <w:rsid w:val="005D65CE"/>
    <w:rsid w:val="005F6BA7"/>
    <w:rsid w:val="0061067B"/>
    <w:rsid w:val="00621BEE"/>
    <w:rsid w:val="00651E33"/>
    <w:rsid w:val="00664AB7"/>
    <w:rsid w:val="006840AB"/>
    <w:rsid w:val="00690CB7"/>
    <w:rsid w:val="006B2E07"/>
    <w:rsid w:val="006D39EA"/>
    <w:rsid w:val="0072320F"/>
    <w:rsid w:val="007347E1"/>
    <w:rsid w:val="00761BF0"/>
    <w:rsid w:val="007A4F17"/>
    <w:rsid w:val="007D4B4C"/>
    <w:rsid w:val="007E08E4"/>
    <w:rsid w:val="007F24C9"/>
    <w:rsid w:val="007F69FD"/>
    <w:rsid w:val="00816DF2"/>
    <w:rsid w:val="00820151"/>
    <w:rsid w:val="008206EA"/>
    <w:rsid w:val="00820FBD"/>
    <w:rsid w:val="00822C9E"/>
    <w:rsid w:val="0084395B"/>
    <w:rsid w:val="0084469F"/>
    <w:rsid w:val="0086056A"/>
    <w:rsid w:val="00861BE2"/>
    <w:rsid w:val="00871521"/>
    <w:rsid w:val="00873194"/>
    <w:rsid w:val="00880E6D"/>
    <w:rsid w:val="008835C3"/>
    <w:rsid w:val="008858BE"/>
    <w:rsid w:val="008A41C0"/>
    <w:rsid w:val="008A4DFD"/>
    <w:rsid w:val="008B468D"/>
    <w:rsid w:val="008B490C"/>
    <w:rsid w:val="008C0667"/>
    <w:rsid w:val="008C1D1A"/>
    <w:rsid w:val="009275BC"/>
    <w:rsid w:val="00937C04"/>
    <w:rsid w:val="00947E4B"/>
    <w:rsid w:val="009530E6"/>
    <w:rsid w:val="00967212"/>
    <w:rsid w:val="009775B8"/>
    <w:rsid w:val="00991E65"/>
    <w:rsid w:val="009A55FD"/>
    <w:rsid w:val="009A5847"/>
    <w:rsid w:val="009B130C"/>
    <w:rsid w:val="009C4006"/>
    <w:rsid w:val="009D6B85"/>
    <w:rsid w:val="009E41D1"/>
    <w:rsid w:val="009F091D"/>
    <w:rsid w:val="009F7011"/>
    <w:rsid w:val="00A1218F"/>
    <w:rsid w:val="00A2554F"/>
    <w:rsid w:val="00A256BA"/>
    <w:rsid w:val="00A45DEC"/>
    <w:rsid w:val="00A53096"/>
    <w:rsid w:val="00A60345"/>
    <w:rsid w:val="00A72062"/>
    <w:rsid w:val="00A72A5E"/>
    <w:rsid w:val="00AA3E72"/>
    <w:rsid w:val="00AB1436"/>
    <w:rsid w:val="00AD2A2F"/>
    <w:rsid w:val="00AE16F9"/>
    <w:rsid w:val="00AF4D43"/>
    <w:rsid w:val="00B12F5B"/>
    <w:rsid w:val="00B336BC"/>
    <w:rsid w:val="00B47BAB"/>
    <w:rsid w:val="00B874CC"/>
    <w:rsid w:val="00B9185E"/>
    <w:rsid w:val="00B935AA"/>
    <w:rsid w:val="00B97BAB"/>
    <w:rsid w:val="00BC4DBD"/>
    <w:rsid w:val="00BD5647"/>
    <w:rsid w:val="00BE36EE"/>
    <w:rsid w:val="00BE3AC1"/>
    <w:rsid w:val="00C11C4F"/>
    <w:rsid w:val="00C65778"/>
    <w:rsid w:val="00C94A6F"/>
    <w:rsid w:val="00CB6541"/>
    <w:rsid w:val="00CD168D"/>
    <w:rsid w:val="00D34787"/>
    <w:rsid w:val="00D40B78"/>
    <w:rsid w:val="00D41F93"/>
    <w:rsid w:val="00D43757"/>
    <w:rsid w:val="00D672AA"/>
    <w:rsid w:val="00D77D7C"/>
    <w:rsid w:val="00DC2EBB"/>
    <w:rsid w:val="00DD767C"/>
    <w:rsid w:val="00E00EB4"/>
    <w:rsid w:val="00E11B58"/>
    <w:rsid w:val="00E22B87"/>
    <w:rsid w:val="00E323F8"/>
    <w:rsid w:val="00E37284"/>
    <w:rsid w:val="00E378C1"/>
    <w:rsid w:val="00E504C2"/>
    <w:rsid w:val="00E50618"/>
    <w:rsid w:val="00E536CC"/>
    <w:rsid w:val="00E73AD5"/>
    <w:rsid w:val="00E80AE7"/>
    <w:rsid w:val="00E827CA"/>
    <w:rsid w:val="00EE5A82"/>
    <w:rsid w:val="00F006E8"/>
    <w:rsid w:val="00F11D64"/>
    <w:rsid w:val="00F30A80"/>
    <w:rsid w:val="00F46CA3"/>
    <w:rsid w:val="00F95AE9"/>
    <w:rsid w:val="00FC34F1"/>
    <w:rsid w:val="00FE2C28"/>
    <w:rsid w:val="00F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1134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5F2E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570E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5570ED"/>
    <w:rPr>
      <w:sz w:val="28"/>
      <w:lang w:val="x-none" w:eastAsia="en-US"/>
    </w:rPr>
  </w:style>
  <w:style w:type="paragraph" w:styleId="a6">
    <w:name w:val="footer"/>
    <w:basedOn w:val="a"/>
    <w:link w:val="a7"/>
    <w:uiPriority w:val="99"/>
    <w:unhideWhenUsed/>
    <w:rsid w:val="005570E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5570ED"/>
    <w:rPr>
      <w:sz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1134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5F2E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570E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5570ED"/>
    <w:rPr>
      <w:sz w:val="28"/>
      <w:lang w:val="x-none" w:eastAsia="en-US"/>
    </w:rPr>
  </w:style>
  <w:style w:type="paragraph" w:styleId="a6">
    <w:name w:val="footer"/>
    <w:basedOn w:val="a"/>
    <w:link w:val="a7"/>
    <w:uiPriority w:val="99"/>
    <w:unhideWhenUsed/>
    <w:rsid w:val="005570E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5570ED"/>
    <w:rPr>
      <w:sz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3840</Words>
  <Characters>21891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dcterms:created xsi:type="dcterms:W3CDTF">2020-09-14T04:50:00Z</dcterms:created>
  <dcterms:modified xsi:type="dcterms:W3CDTF">2020-09-14T04:50:00Z</dcterms:modified>
</cp:coreProperties>
</file>